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56D0" w14:textId="7CF04429" w:rsidR="009255F3" w:rsidRDefault="00000000">
      <w:pPr>
        <w:pStyle w:val="TableAttachment"/>
      </w:pPr>
      <w:r>
        <w:t>Załącznik Nr 10</w:t>
      </w:r>
      <w:r>
        <w:br/>
        <w:t>do Uchwały Nr XXIII/</w:t>
      </w:r>
      <w:r w:rsidR="0067420B">
        <w:t>14</w:t>
      </w:r>
      <w:r w:rsidR="00B7376A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2DF45C81" w14:textId="77777777" w:rsidR="009255F3" w:rsidRDefault="00000000">
      <w:pPr>
        <w:pStyle w:val="Tytu"/>
      </w:pPr>
      <w:r>
        <w:t>Zmiany w planie dochodów i wydatków Miasta i Gminy  związanych z realizacją zadań z zakresu administracji rządowej i innych zadań zleconych odrębnymi ustawami w 2025 roku</w:t>
      </w:r>
    </w:p>
    <w:p w14:paraId="128D8CC5" w14:textId="77777777" w:rsidR="009255F3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74B5F961" w14:textId="77777777">
        <w:trPr>
          <w:tblHeader/>
        </w:trPr>
        <w:tc>
          <w:tcPr>
            <w:tcW w:w="249" w:type="pct"/>
            <w:shd w:val="clear" w:color="auto" w:fill="3C3F49"/>
          </w:tcPr>
          <w:p w14:paraId="5B5E151E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35CF88A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0B79B66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ED18D04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81BC10C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BC9C718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6E7C67A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0F472422" w14:textId="77777777">
        <w:tc>
          <w:tcPr>
            <w:tcW w:w="249" w:type="pct"/>
            <w:shd w:val="clear" w:color="auto" w:fill="E0E1E1"/>
          </w:tcPr>
          <w:p w14:paraId="042CEDE3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AAEC37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8D168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A512C8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0FCE33D0" w14:textId="77777777" w:rsidR="009255F3" w:rsidRDefault="00000000">
            <w:pPr>
              <w:pStyle w:val="DefaultUniversalLevel3SectionRowValue"/>
            </w:pPr>
            <w:r>
              <w:t>3 295 826,51</w:t>
            </w:r>
          </w:p>
        </w:tc>
        <w:tc>
          <w:tcPr>
            <w:tcW w:w="500" w:type="pct"/>
            <w:shd w:val="clear" w:color="auto" w:fill="E0E1E1"/>
          </w:tcPr>
          <w:p w14:paraId="74A66C08" w14:textId="77777777" w:rsidR="009255F3" w:rsidRDefault="00000000">
            <w:pPr>
              <w:pStyle w:val="DefaultUniversalLevel3SectionRowValue"/>
            </w:pPr>
            <w:r>
              <w:t>121 024,53</w:t>
            </w:r>
          </w:p>
        </w:tc>
        <w:tc>
          <w:tcPr>
            <w:tcW w:w="500" w:type="pct"/>
            <w:shd w:val="clear" w:color="auto" w:fill="E0E1E1"/>
          </w:tcPr>
          <w:p w14:paraId="2F8B54F6" w14:textId="77777777" w:rsidR="009255F3" w:rsidRDefault="00000000">
            <w:pPr>
              <w:pStyle w:val="DefaultUniversalLevel3SectionRowValue"/>
            </w:pPr>
            <w:r>
              <w:t>3 416 851,04</w:t>
            </w:r>
          </w:p>
        </w:tc>
      </w:tr>
      <w:tr w:rsidR="009255F3" w14:paraId="54743F06" w14:textId="77777777">
        <w:tc>
          <w:tcPr>
            <w:tcW w:w="249" w:type="pct"/>
            <w:shd w:val="clear" w:color="auto" w:fill="F2F3F3"/>
          </w:tcPr>
          <w:p w14:paraId="3741D9C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4BC429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19B14D3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EADA51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69C631E3" w14:textId="77777777" w:rsidR="009255F3" w:rsidRDefault="00000000">
            <w:pPr>
              <w:pStyle w:val="DefaultUniversalLevel3ChapterRowValue"/>
            </w:pPr>
            <w:r>
              <w:t>3 242 809,51</w:t>
            </w:r>
          </w:p>
        </w:tc>
        <w:tc>
          <w:tcPr>
            <w:tcW w:w="500" w:type="pct"/>
            <w:shd w:val="clear" w:color="auto" w:fill="F2F3F3"/>
          </w:tcPr>
          <w:p w14:paraId="7374B0D9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5EB15770" w14:textId="77777777" w:rsidR="009255F3" w:rsidRDefault="00000000">
            <w:pPr>
              <w:pStyle w:val="DefaultUniversalLevel3ChapterRowValue"/>
            </w:pPr>
            <w:r>
              <w:t>3 363 834,04</w:t>
            </w:r>
          </w:p>
        </w:tc>
      </w:tr>
      <w:tr w:rsidR="009255F3" w14:paraId="1FCD2611" w14:textId="77777777">
        <w:tc>
          <w:tcPr>
            <w:tcW w:w="249" w:type="pct"/>
            <w:shd w:val="clear" w:color="auto" w:fill="FFFFFF"/>
          </w:tcPr>
          <w:p w14:paraId="0AA2B32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BECCA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F2B4B" w14:textId="77777777" w:rsidR="009255F3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78ECAE4A" w14:textId="77777777" w:rsidR="009255F3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AE7491E" w14:textId="77777777" w:rsidR="009255F3" w:rsidRDefault="00000000">
            <w:pPr>
              <w:pStyle w:val="DefaultValueCell"/>
            </w:pPr>
            <w:r>
              <w:t>3 242 809,51</w:t>
            </w:r>
          </w:p>
        </w:tc>
        <w:tc>
          <w:tcPr>
            <w:tcW w:w="500" w:type="pct"/>
            <w:shd w:val="clear" w:color="auto" w:fill="FFFFFF"/>
          </w:tcPr>
          <w:p w14:paraId="05ECBDAC" w14:textId="77777777" w:rsidR="009255F3" w:rsidRDefault="00000000">
            <w:pPr>
              <w:pStyle w:val="DefaultValueCell"/>
            </w:pPr>
            <w:r>
              <w:t>121 024,53</w:t>
            </w:r>
          </w:p>
        </w:tc>
        <w:tc>
          <w:tcPr>
            <w:tcW w:w="500" w:type="pct"/>
            <w:shd w:val="clear" w:color="auto" w:fill="FFFFFF"/>
          </w:tcPr>
          <w:p w14:paraId="663524AE" w14:textId="77777777" w:rsidR="009255F3" w:rsidRDefault="00000000">
            <w:pPr>
              <w:pStyle w:val="DefaultValueCell"/>
            </w:pPr>
            <w:r>
              <w:t>3 363 834,04</w:t>
            </w:r>
          </w:p>
        </w:tc>
      </w:tr>
      <w:tr w:rsidR="009255F3" w14:paraId="141C55A4" w14:textId="77777777">
        <w:tc>
          <w:tcPr>
            <w:tcW w:w="3500" w:type="pct"/>
            <w:gridSpan w:val="4"/>
            <w:shd w:val="clear" w:color="auto" w:fill="3C3F49"/>
          </w:tcPr>
          <w:p w14:paraId="1C3A2183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D244F11" w14:textId="77777777" w:rsidR="009255F3" w:rsidRDefault="00000000">
            <w:pPr>
              <w:pStyle w:val="DefaultFooterValueCell"/>
            </w:pPr>
            <w:r>
              <w:t>4 687 079,95</w:t>
            </w:r>
          </w:p>
        </w:tc>
        <w:tc>
          <w:tcPr>
            <w:tcW w:w="500" w:type="pct"/>
            <w:shd w:val="clear" w:color="auto" w:fill="FFFFFF"/>
          </w:tcPr>
          <w:p w14:paraId="74FA2D05" w14:textId="77777777" w:rsidR="009255F3" w:rsidRDefault="00000000">
            <w:pPr>
              <w:pStyle w:val="DefaultFooterValueCell"/>
            </w:pPr>
            <w:r>
              <w:t>121 024,53</w:t>
            </w:r>
          </w:p>
        </w:tc>
        <w:tc>
          <w:tcPr>
            <w:tcW w:w="500" w:type="pct"/>
            <w:shd w:val="clear" w:color="auto" w:fill="FFFFFF"/>
          </w:tcPr>
          <w:p w14:paraId="3C9DFDBF" w14:textId="77777777" w:rsidR="009255F3" w:rsidRDefault="00000000">
            <w:pPr>
              <w:pStyle w:val="DefaultFooterValueCell"/>
            </w:pPr>
            <w:r>
              <w:t>4 808 104,48</w:t>
            </w:r>
          </w:p>
        </w:tc>
      </w:tr>
    </w:tbl>
    <w:p w14:paraId="1E0E3279" w14:textId="77777777" w:rsidR="009255F3" w:rsidRDefault="009255F3">
      <w:pPr>
        <w:pStyle w:val="DoubleTableTitle"/>
      </w:pPr>
    </w:p>
    <w:p w14:paraId="21B300C9" w14:textId="77777777" w:rsidR="009255F3" w:rsidRDefault="009255F3"/>
    <w:p w14:paraId="6B31D4AA" w14:textId="77777777" w:rsidR="009255F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7723597E" w14:textId="77777777">
        <w:trPr>
          <w:tblHeader/>
        </w:trPr>
        <w:tc>
          <w:tcPr>
            <w:tcW w:w="249" w:type="pct"/>
            <w:shd w:val="clear" w:color="auto" w:fill="3C3F49"/>
          </w:tcPr>
          <w:p w14:paraId="71B8800E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E15947E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CEE85E8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593F0D8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78B66F6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9F9B2B3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B4953DE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6367B60F" w14:textId="77777777">
        <w:tc>
          <w:tcPr>
            <w:tcW w:w="249" w:type="pct"/>
            <w:shd w:val="clear" w:color="auto" w:fill="E0E1E1"/>
          </w:tcPr>
          <w:p w14:paraId="222D1BB4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78C95A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5598D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9D4FE92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B36DCB1" w14:textId="77777777" w:rsidR="009255F3" w:rsidRDefault="00000000">
            <w:pPr>
              <w:pStyle w:val="DefaultUniversalLevel3SectionRowValue"/>
            </w:pPr>
            <w:r>
              <w:t>3 295 826,51</w:t>
            </w:r>
          </w:p>
        </w:tc>
        <w:tc>
          <w:tcPr>
            <w:tcW w:w="500" w:type="pct"/>
            <w:shd w:val="clear" w:color="auto" w:fill="E0E1E1"/>
          </w:tcPr>
          <w:p w14:paraId="22BD27E0" w14:textId="77777777" w:rsidR="009255F3" w:rsidRDefault="00000000">
            <w:pPr>
              <w:pStyle w:val="DefaultUniversalLevel3SectionRowValue"/>
            </w:pPr>
            <w:r>
              <w:t>121 024,53</w:t>
            </w:r>
          </w:p>
        </w:tc>
        <w:tc>
          <w:tcPr>
            <w:tcW w:w="500" w:type="pct"/>
            <w:shd w:val="clear" w:color="auto" w:fill="E0E1E1"/>
          </w:tcPr>
          <w:p w14:paraId="4DAF9158" w14:textId="77777777" w:rsidR="009255F3" w:rsidRDefault="00000000">
            <w:pPr>
              <w:pStyle w:val="DefaultUniversalLevel3SectionRowValue"/>
            </w:pPr>
            <w:r>
              <w:t>3 416 851,04</w:t>
            </w:r>
          </w:p>
        </w:tc>
      </w:tr>
      <w:tr w:rsidR="009255F3" w14:paraId="1FD96AA2" w14:textId="77777777">
        <w:tc>
          <w:tcPr>
            <w:tcW w:w="249" w:type="pct"/>
            <w:shd w:val="clear" w:color="auto" w:fill="F2F3F3"/>
          </w:tcPr>
          <w:p w14:paraId="1CC0362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EAC57F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0DA7639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A56D00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0A539995" w14:textId="77777777" w:rsidR="009255F3" w:rsidRDefault="00000000">
            <w:pPr>
              <w:pStyle w:val="DefaultUniversalLevel3ChapterRowValue"/>
            </w:pPr>
            <w:r>
              <w:t>3 242 809,51</w:t>
            </w:r>
          </w:p>
        </w:tc>
        <w:tc>
          <w:tcPr>
            <w:tcW w:w="500" w:type="pct"/>
            <w:shd w:val="clear" w:color="auto" w:fill="F2F3F3"/>
          </w:tcPr>
          <w:p w14:paraId="443790EA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22BF4C28" w14:textId="77777777" w:rsidR="009255F3" w:rsidRDefault="00000000">
            <w:pPr>
              <w:pStyle w:val="DefaultUniversalLevel3ChapterRowValue"/>
            </w:pPr>
            <w:r>
              <w:t>3 363 834,04</w:t>
            </w:r>
          </w:p>
        </w:tc>
      </w:tr>
      <w:tr w:rsidR="009255F3" w14:paraId="4F3DAD5C" w14:textId="77777777">
        <w:tc>
          <w:tcPr>
            <w:tcW w:w="249" w:type="pct"/>
            <w:shd w:val="clear" w:color="auto" w:fill="FFFFFF"/>
          </w:tcPr>
          <w:p w14:paraId="72DC82F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A48A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2FF2D" w14:textId="77777777" w:rsidR="009255F3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4640B28" w14:textId="77777777" w:rsidR="009255F3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D0CE501" w14:textId="77777777" w:rsidR="009255F3" w:rsidRDefault="00000000">
            <w:pPr>
              <w:pStyle w:val="DefaultValueCell"/>
            </w:pPr>
            <w:r>
              <w:t>3 163 586,54</w:t>
            </w:r>
          </w:p>
        </w:tc>
        <w:tc>
          <w:tcPr>
            <w:tcW w:w="500" w:type="pct"/>
            <w:shd w:val="clear" w:color="auto" w:fill="FFFFFF"/>
          </w:tcPr>
          <w:p w14:paraId="22BA51A6" w14:textId="77777777" w:rsidR="009255F3" w:rsidRDefault="00000000">
            <w:pPr>
              <w:pStyle w:val="DefaultValueCell"/>
            </w:pPr>
            <w:r>
              <w:t>102 327,87</w:t>
            </w:r>
          </w:p>
        </w:tc>
        <w:tc>
          <w:tcPr>
            <w:tcW w:w="500" w:type="pct"/>
            <w:shd w:val="clear" w:color="auto" w:fill="FFFFFF"/>
          </w:tcPr>
          <w:p w14:paraId="60DB1190" w14:textId="77777777" w:rsidR="009255F3" w:rsidRDefault="00000000">
            <w:pPr>
              <w:pStyle w:val="DefaultValueCell"/>
            </w:pPr>
            <w:r>
              <w:t>3 265 914,41</w:t>
            </w:r>
          </w:p>
        </w:tc>
      </w:tr>
      <w:tr w:rsidR="009255F3" w14:paraId="086F60E7" w14:textId="77777777">
        <w:tc>
          <w:tcPr>
            <w:tcW w:w="249" w:type="pct"/>
            <w:shd w:val="clear" w:color="auto" w:fill="FFFFFF"/>
          </w:tcPr>
          <w:p w14:paraId="0C30796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AEACE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2CDCA2" w14:textId="77777777" w:rsidR="009255F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6191935" w14:textId="77777777" w:rsidR="009255F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BE8BE61" w14:textId="77777777" w:rsidR="009255F3" w:rsidRDefault="00000000">
            <w:pPr>
              <w:pStyle w:val="DefaultValueCell"/>
            </w:pPr>
            <w:r>
              <w:t>67 370,00</w:t>
            </w:r>
          </w:p>
        </w:tc>
        <w:tc>
          <w:tcPr>
            <w:tcW w:w="500" w:type="pct"/>
            <w:shd w:val="clear" w:color="auto" w:fill="FFFFFF"/>
          </w:tcPr>
          <w:p w14:paraId="7ADC4495" w14:textId="77777777" w:rsidR="009255F3" w:rsidRDefault="00000000">
            <w:pPr>
              <w:pStyle w:val="DefaultValueCell"/>
            </w:pPr>
            <w:r>
              <w:t>18 366,66</w:t>
            </w:r>
          </w:p>
        </w:tc>
        <w:tc>
          <w:tcPr>
            <w:tcW w:w="500" w:type="pct"/>
            <w:shd w:val="clear" w:color="auto" w:fill="FFFFFF"/>
          </w:tcPr>
          <w:p w14:paraId="6F4014EB" w14:textId="77777777" w:rsidR="009255F3" w:rsidRDefault="00000000">
            <w:pPr>
              <w:pStyle w:val="DefaultValueCell"/>
            </w:pPr>
            <w:r>
              <w:t>85 736,66</w:t>
            </w:r>
          </w:p>
        </w:tc>
      </w:tr>
      <w:tr w:rsidR="009255F3" w14:paraId="0007784B" w14:textId="77777777">
        <w:tc>
          <w:tcPr>
            <w:tcW w:w="249" w:type="pct"/>
            <w:shd w:val="clear" w:color="auto" w:fill="FFFFFF"/>
          </w:tcPr>
          <w:p w14:paraId="33E5363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5CB91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55F2E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D9127A0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4A9FCA4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DFF69" w14:textId="77777777" w:rsidR="009255F3" w:rsidRDefault="00000000">
            <w:pPr>
              <w:pStyle w:val="DefaultValueCell"/>
            </w:pPr>
            <w:r>
              <w:t>330,00</w:t>
            </w:r>
          </w:p>
        </w:tc>
        <w:tc>
          <w:tcPr>
            <w:tcW w:w="500" w:type="pct"/>
            <w:shd w:val="clear" w:color="auto" w:fill="FFFFFF"/>
          </w:tcPr>
          <w:p w14:paraId="634C4532" w14:textId="77777777" w:rsidR="009255F3" w:rsidRDefault="00000000">
            <w:pPr>
              <w:pStyle w:val="DefaultValueCell"/>
            </w:pPr>
            <w:r>
              <w:t>330,00</w:t>
            </w:r>
          </w:p>
        </w:tc>
      </w:tr>
      <w:tr w:rsidR="009255F3" w14:paraId="0C8F7FF3" w14:textId="77777777">
        <w:tc>
          <w:tcPr>
            <w:tcW w:w="3500" w:type="pct"/>
            <w:gridSpan w:val="4"/>
            <w:shd w:val="clear" w:color="auto" w:fill="3C3F49"/>
          </w:tcPr>
          <w:p w14:paraId="399E82A7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1071D5C" w14:textId="77777777" w:rsidR="009255F3" w:rsidRDefault="00000000">
            <w:pPr>
              <w:pStyle w:val="DefaultFooterValueCell"/>
            </w:pPr>
            <w:r>
              <w:t>4 687 079,95</w:t>
            </w:r>
          </w:p>
        </w:tc>
        <w:tc>
          <w:tcPr>
            <w:tcW w:w="500" w:type="pct"/>
            <w:shd w:val="clear" w:color="auto" w:fill="FFFFFF"/>
          </w:tcPr>
          <w:p w14:paraId="58FE079F" w14:textId="77777777" w:rsidR="009255F3" w:rsidRDefault="00000000">
            <w:pPr>
              <w:pStyle w:val="DefaultFooterValueCell"/>
            </w:pPr>
            <w:r>
              <w:t>121 024,53</w:t>
            </w:r>
          </w:p>
        </w:tc>
        <w:tc>
          <w:tcPr>
            <w:tcW w:w="500" w:type="pct"/>
            <w:shd w:val="clear" w:color="auto" w:fill="FFFFFF"/>
          </w:tcPr>
          <w:p w14:paraId="24773741" w14:textId="77777777" w:rsidR="009255F3" w:rsidRDefault="00000000">
            <w:pPr>
              <w:pStyle w:val="DefaultFooterValueCell"/>
            </w:pPr>
            <w:r>
              <w:t>4 808 104,48</w:t>
            </w:r>
          </w:p>
        </w:tc>
      </w:tr>
    </w:tbl>
    <w:p w14:paraId="7EBE2FF8" w14:textId="77777777" w:rsidR="009255F3" w:rsidRDefault="009255F3" w:rsidP="004C0657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5322B"/>
    <w:rsid w:val="00291310"/>
    <w:rsid w:val="00326D07"/>
    <w:rsid w:val="00452141"/>
    <w:rsid w:val="0045428C"/>
    <w:rsid w:val="00461544"/>
    <w:rsid w:val="004C0657"/>
    <w:rsid w:val="00582EE5"/>
    <w:rsid w:val="0067420B"/>
    <w:rsid w:val="00852218"/>
    <w:rsid w:val="008F7AEC"/>
    <w:rsid w:val="009255F3"/>
    <w:rsid w:val="009474E2"/>
    <w:rsid w:val="0099054A"/>
    <w:rsid w:val="00A05A02"/>
    <w:rsid w:val="00AE0421"/>
    <w:rsid w:val="00B378A2"/>
    <w:rsid w:val="00B7376A"/>
    <w:rsid w:val="00D20436"/>
    <w:rsid w:val="00DE6885"/>
    <w:rsid w:val="00F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2025-12-12T12:35:00Z</dcterms:created>
  <dcterms:modified xsi:type="dcterms:W3CDTF">2025-12-15T08:18:00Z</dcterms:modified>
</cp:coreProperties>
</file>