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B7215" w14:textId="6340E0E7" w:rsidR="00B76F15" w:rsidRPr="00B3513E" w:rsidRDefault="00B76F15" w:rsidP="00B76F15">
      <w:pPr>
        <w:jc w:val="right"/>
        <w:rPr>
          <w:rFonts w:ascii="Times New Roman" w:hAnsi="Times New Roman" w:cs="Times New Roman"/>
          <w:b/>
          <w:sz w:val="18"/>
          <w:szCs w:val="18"/>
        </w:rPr>
      </w:pPr>
      <w:r w:rsidRPr="00B3513E">
        <w:rPr>
          <w:rFonts w:ascii="Times New Roman" w:hAnsi="Times New Roman" w:cs="Times New Roman"/>
          <w:b/>
          <w:sz w:val="18"/>
          <w:szCs w:val="18"/>
        </w:rPr>
        <w:t>Załącznik Nr 1</w:t>
      </w:r>
      <w:r w:rsidRPr="00B3513E">
        <w:rPr>
          <w:rFonts w:ascii="Times New Roman" w:hAnsi="Times New Roman" w:cs="Times New Roman"/>
          <w:b/>
          <w:sz w:val="18"/>
          <w:szCs w:val="18"/>
        </w:rPr>
        <w:br/>
        <w:t xml:space="preserve">do Uchwały Nr </w:t>
      </w:r>
      <w:r w:rsidR="000D733D">
        <w:rPr>
          <w:rFonts w:ascii="Times New Roman" w:hAnsi="Times New Roman" w:cs="Times New Roman"/>
          <w:b/>
          <w:sz w:val="18"/>
          <w:szCs w:val="18"/>
        </w:rPr>
        <w:t>XXIV/</w:t>
      </w:r>
      <w:r w:rsidR="00A662D7">
        <w:rPr>
          <w:rFonts w:ascii="Times New Roman" w:hAnsi="Times New Roman" w:cs="Times New Roman"/>
          <w:b/>
          <w:sz w:val="18"/>
          <w:szCs w:val="18"/>
        </w:rPr>
        <w:t>150</w:t>
      </w:r>
      <w:r w:rsidR="000D733D">
        <w:rPr>
          <w:rFonts w:ascii="Times New Roman" w:hAnsi="Times New Roman" w:cs="Times New Roman"/>
          <w:b/>
          <w:sz w:val="18"/>
          <w:szCs w:val="18"/>
        </w:rPr>
        <w:t>/25</w:t>
      </w:r>
      <w:r w:rsidRPr="00B3513E">
        <w:rPr>
          <w:rFonts w:ascii="Times New Roman" w:hAnsi="Times New Roman" w:cs="Times New Roman"/>
          <w:b/>
          <w:sz w:val="18"/>
          <w:szCs w:val="18"/>
        </w:rPr>
        <w:br/>
        <w:t xml:space="preserve">Rady Miasta i Gminy Rady Miasta i Gminy </w:t>
      </w:r>
      <w:r w:rsidRPr="00B3513E">
        <w:rPr>
          <w:rFonts w:ascii="Times New Roman" w:hAnsi="Times New Roman" w:cs="Times New Roman"/>
          <w:b/>
          <w:sz w:val="18"/>
          <w:szCs w:val="18"/>
        </w:rPr>
        <w:br/>
        <w:t>z dnia 29 grudnia 2025 roku</w:t>
      </w:r>
    </w:p>
    <w:p w14:paraId="7A7448DF" w14:textId="51BAC3EF" w:rsidR="00B76F15" w:rsidRPr="00B3513E" w:rsidRDefault="00B76F15" w:rsidP="00B3513E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 w:rsidRPr="00B3513E">
        <w:rPr>
          <w:rFonts w:ascii="Times New Roman" w:hAnsi="Times New Roman" w:cs="Times New Roman"/>
          <w:b/>
          <w:sz w:val="34"/>
          <w:szCs w:val="34"/>
        </w:rPr>
        <w:t xml:space="preserve">Plan dochodów z opłat za gospodarowanie odpadami komunalnymi i wydatków związanych </w:t>
      </w:r>
      <w:r w:rsidR="00B3513E">
        <w:rPr>
          <w:rFonts w:ascii="Times New Roman" w:hAnsi="Times New Roman" w:cs="Times New Roman"/>
          <w:b/>
          <w:sz w:val="34"/>
          <w:szCs w:val="34"/>
        </w:rPr>
        <w:br/>
      </w:r>
      <w:r w:rsidRPr="00B3513E">
        <w:rPr>
          <w:rFonts w:ascii="Times New Roman" w:hAnsi="Times New Roman" w:cs="Times New Roman"/>
          <w:b/>
          <w:sz w:val="34"/>
          <w:szCs w:val="34"/>
        </w:rPr>
        <w:t xml:space="preserve">z funkcjonowaniem systemu gospodarowania odpadami komunalnymi Miasta i Gminy  </w:t>
      </w:r>
      <w:r w:rsidR="00B3513E">
        <w:rPr>
          <w:rFonts w:ascii="Times New Roman" w:hAnsi="Times New Roman" w:cs="Times New Roman"/>
          <w:b/>
          <w:sz w:val="34"/>
          <w:szCs w:val="34"/>
        </w:rPr>
        <w:t xml:space="preserve">Czerniejewo </w:t>
      </w:r>
      <w:r w:rsidRPr="00B3513E">
        <w:rPr>
          <w:rFonts w:ascii="Times New Roman" w:hAnsi="Times New Roman" w:cs="Times New Roman"/>
          <w:b/>
          <w:sz w:val="34"/>
          <w:szCs w:val="34"/>
        </w:rPr>
        <w:t>w 2026 roku</w:t>
      </w:r>
    </w:p>
    <w:p w14:paraId="5A1C8A85" w14:textId="77777777" w:rsidR="00B76F15" w:rsidRPr="00B76F15" w:rsidRDefault="00B76F15" w:rsidP="00B76F15"/>
    <w:p w14:paraId="13FB05BB" w14:textId="77777777" w:rsidR="00B76F15" w:rsidRPr="00B76F15" w:rsidRDefault="00B76F15" w:rsidP="00B76F15">
      <w:r w:rsidRPr="00B76F15">
        <w:t>Dochody</w:t>
      </w:r>
    </w:p>
    <w:tbl>
      <w:tblPr>
        <w:tblW w:w="5000" w:type="pct"/>
        <w:tblInd w:w="5" w:type="dxa"/>
        <w:tblLook w:val="04A0" w:firstRow="1" w:lastRow="0" w:firstColumn="1" w:lastColumn="0" w:noHBand="0" w:noVBand="1"/>
      </w:tblPr>
      <w:tblGrid>
        <w:gridCol w:w="823"/>
        <w:gridCol w:w="1234"/>
        <w:gridCol w:w="1030"/>
        <w:gridCol w:w="9261"/>
        <w:gridCol w:w="1646"/>
      </w:tblGrid>
      <w:tr w:rsidR="00B76F15" w:rsidRPr="00B76F15" w14:paraId="72309EFD" w14:textId="77777777">
        <w:trPr>
          <w:tblHeader/>
        </w:trPr>
        <w:tc>
          <w:tcPr>
            <w:tcW w:w="200" w:type="pct"/>
            <w:tcBorders>
              <w:top w:val="single" w:sz="4" w:space="0" w:color="FFFFFF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2017A29D" w14:textId="77777777" w:rsidR="00B76F15" w:rsidRPr="00B3513E" w:rsidRDefault="00B76F15" w:rsidP="00B76F15">
            <w:pPr>
              <w:rPr>
                <w:b/>
                <w:sz w:val="15"/>
                <w:szCs w:val="15"/>
              </w:rPr>
            </w:pPr>
            <w:r w:rsidRPr="00B3513E">
              <w:rPr>
                <w:b/>
                <w:sz w:val="15"/>
                <w:szCs w:val="15"/>
              </w:rPr>
              <w:t>Dział</w:t>
            </w:r>
          </w:p>
        </w:tc>
        <w:tc>
          <w:tcPr>
            <w:tcW w:w="300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45C6260B" w14:textId="77777777" w:rsidR="00B76F15" w:rsidRPr="00B3513E" w:rsidRDefault="00B76F15" w:rsidP="00B76F15">
            <w:pPr>
              <w:rPr>
                <w:b/>
                <w:sz w:val="15"/>
                <w:szCs w:val="15"/>
              </w:rPr>
            </w:pPr>
            <w:r w:rsidRPr="00B3513E">
              <w:rPr>
                <w:b/>
                <w:sz w:val="15"/>
                <w:szCs w:val="15"/>
              </w:rPr>
              <w:t>Rozdział</w:t>
            </w:r>
          </w:p>
        </w:tc>
        <w:tc>
          <w:tcPr>
            <w:tcW w:w="250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5DAE58FF" w14:textId="77777777" w:rsidR="00B76F15" w:rsidRPr="00B3513E" w:rsidRDefault="00B76F15" w:rsidP="00B76F15">
            <w:pPr>
              <w:rPr>
                <w:b/>
                <w:sz w:val="15"/>
                <w:szCs w:val="15"/>
              </w:rPr>
            </w:pPr>
            <w:r w:rsidRPr="00B3513E">
              <w:rPr>
                <w:b/>
                <w:sz w:val="15"/>
                <w:szCs w:val="15"/>
              </w:rPr>
              <w:t>Paragraf</w:t>
            </w:r>
          </w:p>
        </w:tc>
        <w:tc>
          <w:tcPr>
            <w:tcW w:w="2250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04992926" w14:textId="77777777" w:rsidR="00B76F15" w:rsidRPr="00B3513E" w:rsidRDefault="00B76F15" w:rsidP="00B76F15">
            <w:pPr>
              <w:rPr>
                <w:b/>
                <w:sz w:val="15"/>
                <w:szCs w:val="15"/>
              </w:rPr>
            </w:pPr>
            <w:r w:rsidRPr="00B3513E">
              <w:rPr>
                <w:b/>
                <w:sz w:val="15"/>
                <w:szCs w:val="15"/>
              </w:rPr>
              <w:t>Wyszczególnienie</w:t>
            </w:r>
          </w:p>
        </w:tc>
        <w:tc>
          <w:tcPr>
            <w:tcW w:w="400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3C3F49"/>
            <w:hideMark/>
          </w:tcPr>
          <w:p w14:paraId="02CC499C" w14:textId="77777777" w:rsidR="00B76F15" w:rsidRPr="00B3513E" w:rsidRDefault="00B76F15" w:rsidP="00B76F15">
            <w:pPr>
              <w:rPr>
                <w:b/>
                <w:sz w:val="15"/>
                <w:szCs w:val="15"/>
              </w:rPr>
            </w:pPr>
            <w:r w:rsidRPr="00B3513E">
              <w:rPr>
                <w:b/>
                <w:sz w:val="15"/>
                <w:szCs w:val="15"/>
              </w:rPr>
              <w:t>Wartość</w:t>
            </w:r>
          </w:p>
        </w:tc>
      </w:tr>
      <w:tr w:rsidR="00B76F15" w:rsidRPr="00B76F15" w14:paraId="7E215A6F" w14:textId="77777777">
        <w:tc>
          <w:tcPr>
            <w:tcW w:w="200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4E504E64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sz w:val="15"/>
                <w:szCs w:val="15"/>
              </w:rPr>
              <w:t>900</w:t>
            </w:r>
          </w:p>
        </w:tc>
        <w:tc>
          <w:tcPr>
            <w:tcW w:w="3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79DC3442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0FCDB154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6118A5FA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sz w:val="15"/>
                <w:szCs w:val="15"/>
              </w:rPr>
              <w:t>Gospodarka komunalna i ochrona środowiska</w:t>
            </w:r>
          </w:p>
        </w:tc>
        <w:tc>
          <w:tcPr>
            <w:tcW w:w="4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E0E1E1"/>
            <w:hideMark/>
          </w:tcPr>
          <w:p w14:paraId="09A44615" w14:textId="77777777" w:rsidR="00B76F15" w:rsidRPr="00051E9F" w:rsidRDefault="00B76F15" w:rsidP="00B76F15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sz w:val="15"/>
                <w:szCs w:val="15"/>
              </w:rPr>
              <w:t>2 626 984,00</w:t>
            </w:r>
          </w:p>
        </w:tc>
      </w:tr>
      <w:tr w:rsidR="00B76F15" w:rsidRPr="00B76F15" w14:paraId="06CC719B" w14:textId="77777777">
        <w:tc>
          <w:tcPr>
            <w:tcW w:w="200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6097471D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269007DE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sz w:val="15"/>
                <w:szCs w:val="15"/>
              </w:rPr>
              <w:t>90002</w:t>
            </w:r>
          </w:p>
        </w:tc>
        <w:tc>
          <w:tcPr>
            <w:tcW w:w="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7E8A8B70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241445F2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sz w:val="15"/>
                <w:szCs w:val="15"/>
              </w:rPr>
              <w:t>Gospodarka odpadami komunalnymi</w:t>
            </w:r>
          </w:p>
        </w:tc>
        <w:tc>
          <w:tcPr>
            <w:tcW w:w="4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2F3F3"/>
            <w:hideMark/>
          </w:tcPr>
          <w:p w14:paraId="38CC0AF0" w14:textId="77777777" w:rsidR="00B76F15" w:rsidRPr="00051E9F" w:rsidRDefault="00B76F15" w:rsidP="00B76F15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sz w:val="15"/>
                <w:szCs w:val="15"/>
              </w:rPr>
              <w:t>2 626 984,00</w:t>
            </w:r>
          </w:p>
        </w:tc>
      </w:tr>
      <w:tr w:rsidR="00B76F15" w:rsidRPr="00B76F15" w14:paraId="2DF1517A" w14:textId="77777777">
        <w:tc>
          <w:tcPr>
            <w:tcW w:w="200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C2F07AB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3462C72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623FF09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sz w:val="15"/>
                <w:szCs w:val="15"/>
              </w:rPr>
              <w:t>0490</w:t>
            </w:r>
          </w:p>
        </w:tc>
        <w:tc>
          <w:tcPr>
            <w:tcW w:w="2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DFBCC24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sz w:val="15"/>
                <w:szCs w:val="15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4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3FD3730B" w14:textId="77777777" w:rsidR="00B76F15" w:rsidRPr="00051E9F" w:rsidRDefault="00B76F15" w:rsidP="00B76F15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sz w:val="15"/>
                <w:szCs w:val="15"/>
              </w:rPr>
              <w:t>2 601 984,00</w:t>
            </w:r>
          </w:p>
        </w:tc>
      </w:tr>
      <w:tr w:rsidR="00B76F15" w:rsidRPr="00B76F15" w14:paraId="4CA448F2" w14:textId="77777777">
        <w:tc>
          <w:tcPr>
            <w:tcW w:w="200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DCF7F0D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C49E55F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9F14A92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sz w:val="15"/>
                <w:szCs w:val="15"/>
              </w:rPr>
              <w:t>0640</w:t>
            </w:r>
          </w:p>
        </w:tc>
        <w:tc>
          <w:tcPr>
            <w:tcW w:w="2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8C6B3CF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sz w:val="15"/>
                <w:szCs w:val="15"/>
              </w:rPr>
              <w:t>Wpływy z tytułu kosztów egzekucyjnych, opłaty komorniczej i kosztów upomnień</w:t>
            </w:r>
          </w:p>
        </w:tc>
        <w:tc>
          <w:tcPr>
            <w:tcW w:w="4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39ECCDE9" w14:textId="77777777" w:rsidR="00B76F15" w:rsidRPr="00051E9F" w:rsidRDefault="00B76F15" w:rsidP="00B76F15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sz w:val="15"/>
                <w:szCs w:val="15"/>
              </w:rPr>
              <w:t>10 000,00</w:t>
            </w:r>
          </w:p>
        </w:tc>
      </w:tr>
      <w:tr w:rsidR="00B76F15" w:rsidRPr="00B76F15" w14:paraId="58EB0AE0" w14:textId="77777777">
        <w:tc>
          <w:tcPr>
            <w:tcW w:w="200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58F5BEE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77C6A880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B3B3E0C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sz w:val="15"/>
                <w:szCs w:val="15"/>
              </w:rPr>
              <w:t>0910</w:t>
            </w:r>
          </w:p>
        </w:tc>
        <w:tc>
          <w:tcPr>
            <w:tcW w:w="2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AC81C77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sz w:val="15"/>
                <w:szCs w:val="15"/>
              </w:rPr>
              <w:t>Wpływy z odsetek od nieterminowych wpłat z tytułu podatków i opłat</w:t>
            </w:r>
          </w:p>
        </w:tc>
        <w:tc>
          <w:tcPr>
            <w:tcW w:w="4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79F8CD5B" w14:textId="77777777" w:rsidR="00B76F15" w:rsidRPr="00051E9F" w:rsidRDefault="00B76F15" w:rsidP="00B76F15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sz w:val="15"/>
                <w:szCs w:val="15"/>
              </w:rPr>
              <w:t>15 000,00</w:t>
            </w:r>
          </w:p>
        </w:tc>
      </w:tr>
      <w:tr w:rsidR="00B76F15" w:rsidRPr="00B76F15" w14:paraId="322659DD" w14:textId="77777777">
        <w:tc>
          <w:tcPr>
            <w:tcW w:w="200" w:type="pct"/>
            <w:tcBorders>
              <w:top w:val="single" w:sz="4" w:space="0" w:color="DADBDC"/>
              <w:left w:val="single" w:sz="4" w:space="0" w:color="FFFFFF"/>
              <w:bottom w:val="single" w:sz="4" w:space="0" w:color="FFFFFF"/>
              <w:right w:val="single" w:sz="4" w:space="0" w:color="DADBDC"/>
            </w:tcBorders>
            <w:shd w:val="clear" w:color="auto" w:fill="3C3F49"/>
          </w:tcPr>
          <w:p w14:paraId="4C0D2617" w14:textId="77777777" w:rsidR="00B76F15" w:rsidRPr="00051E9F" w:rsidRDefault="00B76F15" w:rsidP="00B76F15">
            <w:pPr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3C3F49"/>
          </w:tcPr>
          <w:p w14:paraId="2F7B1DB8" w14:textId="77777777" w:rsidR="00B76F15" w:rsidRPr="00051E9F" w:rsidRDefault="00B76F15" w:rsidP="00B76F15">
            <w:pPr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250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3C3F49"/>
          </w:tcPr>
          <w:p w14:paraId="212FDBC3" w14:textId="77777777" w:rsidR="00B76F15" w:rsidRPr="00051E9F" w:rsidRDefault="00B76F15" w:rsidP="00B76F15">
            <w:pPr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2250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3C3F49"/>
            <w:hideMark/>
          </w:tcPr>
          <w:p w14:paraId="440E78FE" w14:textId="77777777" w:rsidR="00B76F15" w:rsidRPr="00051E9F" w:rsidRDefault="00B76F15" w:rsidP="00B76F15">
            <w:pPr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b/>
                <w:sz w:val="15"/>
                <w:szCs w:val="15"/>
              </w:rPr>
              <w:t>Razem</w:t>
            </w:r>
          </w:p>
        </w:tc>
        <w:tc>
          <w:tcPr>
            <w:tcW w:w="400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FFFFFF"/>
            </w:tcBorders>
            <w:shd w:val="clear" w:color="auto" w:fill="FFFFFF"/>
            <w:hideMark/>
          </w:tcPr>
          <w:p w14:paraId="7A44881A" w14:textId="77777777" w:rsidR="00B76F15" w:rsidRPr="00051E9F" w:rsidRDefault="00B76F15" w:rsidP="00B76F15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b/>
                <w:sz w:val="15"/>
                <w:szCs w:val="15"/>
              </w:rPr>
              <w:t>2 626 984,00</w:t>
            </w:r>
          </w:p>
        </w:tc>
      </w:tr>
    </w:tbl>
    <w:p w14:paraId="0452360D" w14:textId="77777777" w:rsidR="00B76F15" w:rsidRPr="00B76F15" w:rsidRDefault="00B76F15" w:rsidP="00B76F15"/>
    <w:p w14:paraId="60F03E21" w14:textId="77777777" w:rsidR="00B76F15" w:rsidRPr="00051E9F" w:rsidRDefault="00B76F15" w:rsidP="00B76F15">
      <w:pPr>
        <w:rPr>
          <w:rFonts w:ascii="Times New Roman" w:hAnsi="Times New Roman" w:cs="Times New Roman"/>
        </w:rPr>
      </w:pPr>
      <w:r w:rsidRPr="00051E9F">
        <w:rPr>
          <w:rFonts w:ascii="Times New Roman" w:hAnsi="Times New Roman" w:cs="Times New Roman"/>
        </w:rPr>
        <w:t>Wydatki</w:t>
      </w:r>
    </w:p>
    <w:tbl>
      <w:tblPr>
        <w:tblW w:w="5000" w:type="pct"/>
        <w:tblInd w:w="5" w:type="dxa"/>
        <w:tblLook w:val="04A0" w:firstRow="1" w:lastRow="0" w:firstColumn="1" w:lastColumn="0" w:noHBand="0" w:noVBand="1"/>
      </w:tblPr>
      <w:tblGrid>
        <w:gridCol w:w="823"/>
        <w:gridCol w:w="1234"/>
        <w:gridCol w:w="1030"/>
        <w:gridCol w:w="9261"/>
        <w:gridCol w:w="1646"/>
      </w:tblGrid>
      <w:tr w:rsidR="00B76F15" w:rsidRPr="00051E9F" w14:paraId="7BA71474" w14:textId="77777777">
        <w:trPr>
          <w:tblHeader/>
        </w:trPr>
        <w:tc>
          <w:tcPr>
            <w:tcW w:w="200" w:type="pct"/>
            <w:tcBorders>
              <w:top w:val="single" w:sz="4" w:space="0" w:color="FFFFFF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7B8C54AC" w14:textId="77777777" w:rsidR="00B76F15" w:rsidRPr="00051E9F" w:rsidRDefault="00B76F15" w:rsidP="00B76F15">
            <w:pPr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b/>
                <w:sz w:val="15"/>
                <w:szCs w:val="15"/>
              </w:rPr>
              <w:t>Dział</w:t>
            </w:r>
          </w:p>
        </w:tc>
        <w:tc>
          <w:tcPr>
            <w:tcW w:w="300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51993EC6" w14:textId="77777777" w:rsidR="00B76F15" w:rsidRPr="00051E9F" w:rsidRDefault="00B76F15" w:rsidP="00B76F15">
            <w:pPr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b/>
                <w:sz w:val="15"/>
                <w:szCs w:val="15"/>
              </w:rPr>
              <w:t>Rozdział</w:t>
            </w:r>
          </w:p>
        </w:tc>
        <w:tc>
          <w:tcPr>
            <w:tcW w:w="250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7F0A082B" w14:textId="77777777" w:rsidR="00B76F15" w:rsidRPr="00051E9F" w:rsidRDefault="00B76F15" w:rsidP="00B76F15">
            <w:pPr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b/>
                <w:sz w:val="15"/>
                <w:szCs w:val="15"/>
              </w:rPr>
              <w:t>Paragraf</w:t>
            </w:r>
          </w:p>
        </w:tc>
        <w:tc>
          <w:tcPr>
            <w:tcW w:w="2250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3EE85C72" w14:textId="77777777" w:rsidR="00B76F15" w:rsidRPr="00051E9F" w:rsidRDefault="00B76F15" w:rsidP="00B76F15">
            <w:pPr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b/>
                <w:sz w:val="15"/>
                <w:szCs w:val="15"/>
              </w:rPr>
              <w:t>Wyszczególnienie</w:t>
            </w:r>
          </w:p>
        </w:tc>
        <w:tc>
          <w:tcPr>
            <w:tcW w:w="400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3C3F49"/>
            <w:hideMark/>
          </w:tcPr>
          <w:p w14:paraId="732F60F2" w14:textId="77777777" w:rsidR="00B76F15" w:rsidRPr="00051E9F" w:rsidRDefault="00B76F15" w:rsidP="00B76F15">
            <w:pPr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b/>
                <w:sz w:val="15"/>
                <w:szCs w:val="15"/>
              </w:rPr>
              <w:t>Wartość</w:t>
            </w:r>
          </w:p>
        </w:tc>
      </w:tr>
      <w:tr w:rsidR="00B76F15" w:rsidRPr="00051E9F" w14:paraId="53906C13" w14:textId="77777777">
        <w:tc>
          <w:tcPr>
            <w:tcW w:w="200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53C89FC0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sz w:val="15"/>
                <w:szCs w:val="15"/>
              </w:rPr>
              <w:t>900</w:t>
            </w:r>
          </w:p>
        </w:tc>
        <w:tc>
          <w:tcPr>
            <w:tcW w:w="3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52A55B18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2CA49976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41A0135E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sz w:val="15"/>
                <w:szCs w:val="15"/>
              </w:rPr>
              <w:t>Gospodarka komunalna i ochrona środowiska</w:t>
            </w:r>
          </w:p>
        </w:tc>
        <w:tc>
          <w:tcPr>
            <w:tcW w:w="4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E0E1E1"/>
            <w:hideMark/>
          </w:tcPr>
          <w:p w14:paraId="3513CC46" w14:textId="77777777" w:rsidR="00B76F15" w:rsidRPr="00051E9F" w:rsidRDefault="00B76F15" w:rsidP="00B3513E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sz w:val="15"/>
                <w:szCs w:val="15"/>
              </w:rPr>
              <w:t>2 890 079,86</w:t>
            </w:r>
          </w:p>
        </w:tc>
      </w:tr>
      <w:tr w:rsidR="00B76F15" w:rsidRPr="00051E9F" w14:paraId="69A74B4E" w14:textId="77777777">
        <w:tc>
          <w:tcPr>
            <w:tcW w:w="200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668EFC27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166C498C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sz w:val="15"/>
                <w:szCs w:val="15"/>
              </w:rPr>
              <w:t>90002</w:t>
            </w:r>
          </w:p>
        </w:tc>
        <w:tc>
          <w:tcPr>
            <w:tcW w:w="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534E507B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7E72699A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sz w:val="15"/>
                <w:szCs w:val="15"/>
              </w:rPr>
              <w:t>Gospodarka odpadami komunalnymi</w:t>
            </w:r>
          </w:p>
        </w:tc>
        <w:tc>
          <w:tcPr>
            <w:tcW w:w="4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2F3F3"/>
            <w:hideMark/>
          </w:tcPr>
          <w:p w14:paraId="064A40DE" w14:textId="77777777" w:rsidR="00B76F15" w:rsidRPr="00051E9F" w:rsidRDefault="00B76F15" w:rsidP="00B76F15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sz w:val="15"/>
                <w:szCs w:val="15"/>
              </w:rPr>
              <w:t>2 890 079,86</w:t>
            </w:r>
          </w:p>
        </w:tc>
      </w:tr>
      <w:tr w:rsidR="00B76F15" w:rsidRPr="00051E9F" w14:paraId="1821AAEA" w14:textId="77777777">
        <w:tc>
          <w:tcPr>
            <w:tcW w:w="200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200D430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4D92203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8FA8823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sz w:val="15"/>
                <w:szCs w:val="15"/>
              </w:rPr>
              <w:t>4010</w:t>
            </w:r>
          </w:p>
        </w:tc>
        <w:tc>
          <w:tcPr>
            <w:tcW w:w="2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E455F49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sz w:val="15"/>
                <w:szCs w:val="15"/>
              </w:rPr>
              <w:t>Wynagrodzenia osobowe pracowników</w:t>
            </w:r>
          </w:p>
        </w:tc>
        <w:tc>
          <w:tcPr>
            <w:tcW w:w="4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266552AE" w14:textId="77777777" w:rsidR="00B76F15" w:rsidRPr="00051E9F" w:rsidRDefault="00B76F15" w:rsidP="00B76F15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sz w:val="15"/>
                <w:szCs w:val="15"/>
              </w:rPr>
              <w:t>105 420,00</w:t>
            </w:r>
          </w:p>
        </w:tc>
      </w:tr>
      <w:tr w:rsidR="00B76F15" w:rsidRPr="00051E9F" w14:paraId="7E77DF7D" w14:textId="77777777">
        <w:tc>
          <w:tcPr>
            <w:tcW w:w="200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EA69458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795DCCB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B443602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sz w:val="15"/>
                <w:szCs w:val="15"/>
              </w:rPr>
              <w:t>4110</w:t>
            </w:r>
          </w:p>
        </w:tc>
        <w:tc>
          <w:tcPr>
            <w:tcW w:w="2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2D8B188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sz w:val="15"/>
                <w:szCs w:val="15"/>
              </w:rPr>
              <w:t>Składki na ubezpieczenia społeczne</w:t>
            </w:r>
          </w:p>
        </w:tc>
        <w:tc>
          <w:tcPr>
            <w:tcW w:w="4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5E1FA132" w14:textId="77777777" w:rsidR="00B76F15" w:rsidRPr="00051E9F" w:rsidRDefault="00B76F15" w:rsidP="00B76F15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sz w:val="15"/>
                <w:szCs w:val="15"/>
              </w:rPr>
              <w:t>20 544,00</w:t>
            </w:r>
          </w:p>
        </w:tc>
      </w:tr>
      <w:tr w:rsidR="00B76F15" w:rsidRPr="00051E9F" w14:paraId="34B769B5" w14:textId="77777777">
        <w:tc>
          <w:tcPr>
            <w:tcW w:w="200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7C5C6EE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96D7080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681C8BF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sz w:val="15"/>
                <w:szCs w:val="15"/>
              </w:rPr>
              <w:t>4120</w:t>
            </w:r>
          </w:p>
        </w:tc>
        <w:tc>
          <w:tcPr>
            <w:tcW w:w="2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BFF36F4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4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18EC1A3E" w14:textId="77777777" w:rsidR="00B76F15" w:rsidRPr="00051E9F" w:rsidRDefault="00B76F15" w:rsidP="00B76F15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sz w:val="15"/>
                <w:szCs w:val="15"/>
              </w:rPr>
              <w:t>2 583,00</w:t>
            </w:r>
          </w:p>
        </w:tc>
      </w:tr>
      <w:tr w:rsidR="00B76F15" w:rsidRPr="00051E9F" w14:paraId="2D3A3B7A" w14:textId="77777777">
        <w:tc>
          <w:tcPr>
            <w:tcW w:w="200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7B5F0C88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870BE10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8381AA4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sz w:val="15"/>
                <w:szCs w:val="15"/>
              </w:rPr>
              <w:t>4170</w:t>
            </w:r>
          </w:p>
        </w:tc>
        <w:tc>
          <w:tcPr>
            <w:tcW w:w="2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B62F393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sz w:val="15"/>
                <w:szCs w:val="15"/>
              </w:rPr>
              <w:t>Wynagrodzenia bezosobowe</w:t>
            </w:r>
          </w:p>
        </w:tc>
        <w:tc>
          <w:tcPr>
            <w:tcW w:w="4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2E271AC1" w14:textId="77777777" w:rsidR="00B76F15" w:rsidRPr="00051E9F" w:rsidRDefault="00B76F15" w:rsidP="00B76F15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sz w:val="15"/>
                <w:szCs w:val="15"/>
              </w:rPr>
              <w:t>19 440,00</w:t>
            </w:r>
          </w:p>
        </w:tc>
      </w:tr>
      <w:tr w:rsidR="00B76F15" w:rsidRPr="00051E9F" w14:paraId="7E8C0654" w14:textId="77777777">
        <w:tc>
          <w:tcPr>
            <w:tcW w:w="200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2E08773C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5D31051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D25ACE5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sz w:val="15"/>
                <w:szCs w:val="15"/>
              </w:rPr>
              <w:t>4300</w:t>
            </w:r>
          </w:p>
        </w:tc>
        <w:tc>
          <w:tcPr>
            <w:tcW w:w="22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966B33F" w14:textId="77777777" w:rsidR="00B76F15" w:rsidRPr="00051E9F" w:rsidRDefault="00B76F15" w:rsidP="00B76F1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sz w:val="15"/>
                <w:szCs w:val="15"/>
              </w:rPr>
              <w:t>Zakup usług pozostałych</w:t>
            </w:r>
          </w:p>
        </w:tc>
        <w:tc>
          <w:tcPr>
            <w:tcW w:w="4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43F73A80" w14:textId="77777777" w:rsidR="00B76F15" w:rsidRPr="00051E9F" w:rsidRDefault="00B76F15" w:rsidP="00B76F15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sz w:val="15"/>
                <w:szCs w:val="15"/>
              </w:rPr>
              <w:t>2 742 092,86</w:t>
            </w:r>
          </w:p>
        </w:tc>
      </w:tr>
      <w:tr w:rsidR="00B76F15" w:rsidRPr="00051E9F" w14:paraId="64A48CCD" w14:textId="77777777">
        <w:tc>
          <w:tcPr>
            <w:tcW w:w="200" w:type="pct"/>
            <w:tcBorders>
              <w:top w:val="single" w:sz="4" w:space="0" w:color="DADBDC"/>
              <w:left w:val="single" w:sz="4" w:space="0" w:color="FFFFFF"/>
              <w:bottom w:val="single" w:sz="4" w:space="0" w:color="FFFFFF"/>
              <w:right w:val="single" w:sz="4" w:space="0" w:color="DADBDC"/>
            </w:tcBorders>
            <w:shd w:val="clear" w:color="auto" w:fill="3C3F49"/>
          </w:tcPr>
          <w:p w14:paraId="5CDBCFCE" w14:textId="77777777" w:rsidR="00B76F15" w:rsidRPr="00051E9F" w:rsidRDefault="00B76F15" w:rsidP="00B76F15">
            <w:pPr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3C3F49"/>
          </w:tcPr>
          <w:p w14:paraId="77C00572" w14:textId="77777777" w:rsidR="00B76F15" w:rsidRPr="00051E9F" w:rsidRDefault="00B76F15" w:rsidP="00B76F15">
            <w:pPr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250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3C3F49"/>
          </w:tcPr>
          <w:p w14:paraId="1C9DF109" w14:textId="77777777" w:rsidR="00B76F15" w:rsidRPr="00051E9F" w:rsidRDefault="00B76F15" w:rsidP="00B76F15">
            <w:pPr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2250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3C3F49"/>
            <w:hideMark/>
          </w:tcPr>
          <w:p w14:paraId="72349B3E" w14:textId="77777777" w:rsidR="00B76F15" w:rsidRPr="00051E9F" w:rsidRDefault="00B76F15" w:rsidP="00B76F15">
            <w:pPr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b/>
                <w:sz w:val="15"/>
                <w:szCs w:val="15"/>
              </w:rPr>
              <w:t>Razem</w:t>
            </w:r>
          </w:p>
        </w:tc>
        <w:tc>
          <w:tcPr>
            <w:tcW w:w="400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FFFFFF"/>
            </w:tcBorders>
            <w:shd w:val="clear" w:color="auto" w:fill="FFFFFF"/>
            <w:hideMark/>
          </w:tcPr>
          <w:p w14:paraId="67348378" w14:textId="77777777" w:rsidR="00B76F15" w:rsidRPr="00051E9F" w:rsidRDefault="00B76F15" w:rsidP="00B76F15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51E9F">
              <w:rPr>
                <w:rFonts w:ascii="Times New Roman" w:hAnsi="Times New Roman" w:cs="Times New Roman"/>
                <w:b/>
                <w:sz w:val="15"/>
                <w:szCs w:val="15"/>
              </w:rPr>
              <w:t>2 890 079,86</w:t>
            </w:r>
          </w:p>
        </w:tc>
      </w:tr>
    </w:tbl>
    <w:p w14:paraId="17BA7821" w14:textId="77777777" w:rsidR="00B76F15" w:rsidRPr="00051E9F" w:rsidRDefault="00B76F15" w:rsidP="00B76F15">
      <w:pPr>
        <w:rPr>
          <w:rFonts w:ascii="Times New Roman" w:hAnsi="Times New Roman" w:cs="Times New Roman"/>
        </w:rPr>
      </w:pPr>
    </w:p>
    <w:p w14:paraId="1F552913" w14:textId="77777777" w:rsidR="004B03BC" w:rsidRPr="00051E9F" w:rsidRDefault="004B03BC">
      <w:pPr>
        <w:rPr>
          <w:rFonts w:ascii="Times New Roman" w:hAnsi="Times New Roman" w:cs="Times New Roman"/>
        </w:rPr>
      </w:pPr>
    </w:p>
    <w:sectPr w:rsidR="004B03BC" w:rsidRPr="00051E9F" w:rsidSect="00B76F1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36A"/>
    <w:rsid w:val="00051E9F"/>
    <w:rsid w:val="00052BDB"/>
    <w:rsid w:val="000D733D"/>
    <w:rsid w:val="0015536A"/>
    <w:rsid w:val="003B6566"/>
    <w:rsid w:val="004B03BC"/>
    <w:rsid w:val="005714A6"/>
    <w:rsid w:val="00686FF9"/>
    <w:rsid w:val="007A74F1"/>
    <w:rsid w:val="008C5D50"/>
    <w:rsid w:val="00955CBC"/>
    <w:rsid w:val="00A662D7"/>
    <w:rsid w:val="00B3513E"/>
    <w:rsid w:val="00B76F15"/>
    <w:rsid w:val="00CB325D"/>
    <w:rsid w:val="00DF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46B29"/>
  <w15:chartTrackingRefBased/>
  <w15:docId w15:val="{A24C5F2F-B02D-4083-8ADA-B19B36F16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553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53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53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53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53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53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53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53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53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53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53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53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536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536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53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53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53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53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53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5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53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53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53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53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53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536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53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536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53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3A29D-89EF-4C3D-B7E4-6007B9E3A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Rybak</dc:creator>
  <cp:keywords/>
  <dc:description/>
  <cp:lastModifiedBy>Kamilla Staniszewska</cp:lastModifiedBy>
  <cp:revision>9</cp:revision>
  <dcterms:created xsi:type="dcterms:W3CDTF">2025-12-16T08:09:00Z</dcterms:created>
  <dcterms:modified xsi:type="dcterms:W3CDTF">2025-12-18T11:05:00Z</dcterms:modified>
</cp:coreProperties>
</file>