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DD3F" w14:textId="4A11D630" w:rsidR="00E81BC5" w:rsidRPr="00A85148" w:rsidRDefault="00A85148" w:rsidP="00A85148">
      <w:pPr>
        <w:jc w:val="center"/>
        <w:rPr>
          <w:rFonts w:ascii="Times New Roman" w:hAnsi="Times New Roman" w:cs="Times New Roman"/>
          <w:b/>
          <w:bCs/>
        </w:rPr>
      </w:pPr>
      <w:r w:rsidRPr="00A85148">
        <w:rPr>
          <w:rFonts w:ascii="Times New Roman" w:hAnsi="Times New Roman" w:cs="Times New Roman"/>
          <w:b/>
          <w:bCs/>
        </w:rPr>
        <w:t>Udzielenie dofinansowań w roku 2025r.</w:t>
      </w:r>
    </w:p>
    <w:p w14:paraId="150FA3DF" w14:textId="2952BAE4" w:rsidR="00A85148" w:rsidRDefault="00A85148" w:rsidP="00A85148">
      <w:pPr>
        <w:ind w:left="2124" w:firstLine="708"/>
        <w:rPr>
          <w:rFonts w:ascii="Times New Roman" w:hAnsi="Times New Roman" w:cs="Times New Roman"/>
          <w:b/>
          <w:bCs/>
        </w:rPr>
      </w:pPr>
      <w:r w:rsidRPr="00A85148">
        <w:rPr>
          <w:rFonts w:ascii="Times New Roman" w:hAnsi="Times New Roman" w:cs="Times New Roman"/>
          <w:b/>
          <w:bCs/>
        </w:rPr>
        <w:t>Dotacje z budżetu gminy</w:t>
      </w:r>
      <w:r>
        <w:rPr>
          <w:rFonts w:ascii="Times New Roman" w:hAnsi="Times New Roman" w:cs="Times New Roman"/>
          <w:b/>
          <w:bCs/>
        </w:rPr>
        <w:t>.</w:t>
      </w:r>
    </w:p>
    <w:p w14:paraId="4097959D" w14:textId="7E34DC8D" w:rsidR="00A85148" w:rsidRDefault="00A85148" w:rsidP="00A85148">
      <w:pPr>
        <w:ind w:left="2124" w:firstLine="708"/>
        <w:rPr>
          <w:b/>
          <w:bCs/>
        </w:rPr>
      </w:pPr>
      <w:r>
        <w:rPr>
          <w:b/>
          <w:bCs/>
        </w:rPr>
        <w:t>Stan na 20 listopada 2025r.</w:t>
      </w:r>
    </w:p>
    <w:p w14:paraId="7211378C" w14:textId="77777777" w:rsidR="00A85148" w:rsidRDefault="00A85148" w:rsidP="00A85148">
      <w:pPr>
        <w:rPr>
          <w:b/>
          <w:bCs/>
        </w:rPr>
      </w:pPr>
    </w:p>
    <w:p w14:paraId="73F76521" w14:textId="6F089B8E" w:rsidR="00A85148" w:rsidRDefault="00A85148" w:rsidP="00A85148">
      <w:pPr>
        <w:rPr>
          <w:b/>
          <w:bCs/>
        </w:rPr>
      </w:pPr>
    </w:p>
    <w:p w14:paraId="3920434D" w14:textId="211D4BEF" w:rsidR="00A85148" w:rsidRDefault="00A85148" w:rsidP="00A85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2025 r. </w:t>
      </w:r>
      <w:r w:rsidRPr="00A85148">
        <w:rPr>
          <w:rFonts w:ascii="Times New Roman" w:hAnsi="Times New Roman" w:cs="Times New Roman"/>
        </w:rPr>
        <w:t>wpłynęło</w:t>
      </w:r>
      <w:r>
        <w:rPr>
          <w:rFonts w:ascii="Times New Roman" w:hAnsi="Times New Roman" w:cs="Times New Roman"/>
        </w:rPr>
        <w:t xml:space="preserve"> 41 wniosków o dofinansowanie do wymiany ogrzewania.</w:t>
      </w:r>
    </w:p>
    <w:p w14:paraId="457589B9" w14:textId="3C416A31" w:rsidR="00A85148" w:rsidRDefault="00592672" w:rsidP="00A85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Zawiązano łącznie 53 umowy na dofinansowanie (z tego</w:t>
      </w:r>
      <w:r w:rsidR="005C54A4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 xml:space="preserve"> część wniosków złożonych </w:t>
      </w:r>
      <w:r>
        <w:rPr>
          <w:rFonts w:ascii="Times New Roman" w:hAnsi="Times New Roman" w:cs="Times New Roman"/>
        </w:rPr>
        <w:br/>
        <w:t>w 2024r.).</w:t>
      </w:r>
    </w:p>
    <w:p w14:paraId="53958D1D" w14:textId="1BE38070" w:rsidR="00592672" w:rsidRDefault="00592672" w:rsidP="00A85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Złożono 38 wniosków o płatność na kwotę 112.089,34 zł. </w:t>
      </w:r>
    </w:p>
    <w:p w14:paraId="4BCAA5F7" w14:textId="77777777" w:rsidR="00592672" w:rsidRDefault="00592672" w:rsidP="00A85148">
      <w:pPr>
        <w:rPr>
          <w:rFonts w:ascii="Times New Roman" w:hAnsi="Times New Roman" w:cs="Times New Roman"/>
        </w:rPr>
      </w:pPr>
    </w:p>
    <w:p w14:paraId="0A48E6FC" w14:textId="782EFC71" w:rsidR="00592672" w:rsidRDefault="00592672" w:rsidP="00A85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Złożone wnioski o płatność wskazały wymianę ogrzewania na następujące nowe źródło ogrzewania: </w:t>
      </w:r>
    </w:p>
    <w:p w14:paraId="131F7BF1" w14:textId="1E7BDF4E" w:rsidR="00592672" w:rsidRDefault="00592672" w:rsidP="00A85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Gaz – 14 szt.</w:t>
      </w:r>
    </w:p>
    <w:p w14:paraId="274632B8" w14:textId="7715E840" w:rsidR="00592672" w:rsidRPr="00A85148" w:rsidRDefault="00592672" w:rsidP="00A85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Kocioł na biomasę ( pelet i inne) – 24 szt.</w:t>
      </w:r>
    </w:p>
    <w:sectPr w:rsidR="00592672" w:rsidRPr="00A85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48"/>
    <w:rsid w:val="00025E5A"/>
    <w:rsid w:val="00592672"/>
    <w:rsid w:val="005C54A4"/>
    <w:rsid w:val="00A85148"/>
    <w:rsid w:val="00C216D2"/>
    <w:rsid w:val="00C71D77"/>
    <w:rsid w:val="00DB5A85"/>
    <w:rsid w:val="00E81BC5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807D"/>
  <w15:chartTrackingRefBased/>
  <w15:docId w15:val="{8089F2C3-C66D-4BB3-AECA-31D766E9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5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1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1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1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1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1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1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1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1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1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1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1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1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1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Krygier</dc:creator>
  <cp:keywords/>
  <dc:description/>
  <cp:lastModifiedBy>Kamilla Staniszewska</cp:lastModifiedBy>
  <cp:revision>2</cp:revision>
  <dcterms:created xsi:type="dcterms:W3CDTF">2025-11-20T13:22:00Z</dcterms:created>
  <dcterms:modified xsi:type="dcterms:W3CDTF">2025-11-20T13:22:00Z</dcterms:modified>
</cp:coreProperties>
</file>