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32D93" w14:textId="5D7CB1FC" w:rsidR="00BF63DF" w:rsidRDefault="00000000">
      <w:pPr>
        <w:pStyle w:val="TableAttachment"/>
      </w:pPr>
      <w:r>
        <w:t>Załącznik Nr 8</w:t>
      </w:r>
      <w:r>
        <w:br/>
        <w:t xml:space="preserve">do Uchwały Nr </w:t>
      </w:r>
      <w:r w:rsidR="00210448">
        <w:t>XII/82/25</w:t>
      </w:r>
      <w:r>
        <w:br/>
        <w:t>Rady Miasta i Gminy Czerniejewo</w:t>
      </w:r>
      <w:r>
        <w:br/>
        <w:t>z dnia 26 lutego 2025 roku</w:t>
      </w:r>
    </w:p>
    <w:p w14:paraId="6A784B2C" w14:textId="77777777" w:rsidR="00BF63DF" w:rsidRDefault="00000000">
      <w:pPr>
        <w:pStyle w:val="Tytu"/>
      </w:pPr>
      <w:r>
        <w:t>Zmiany w planie dochodów i wydatków na realizację Gminnego Programu Profilaktyki i Rozwiązywania Problemów Alkoholowych oraz Programu Przeciwdziałania Narkomanii  Gminy Czerniejewo w 2025 roku</w:t>
      </w:r>
    </w:p>
    <w:p w14:paraId="23E8D0F8" w14:textId="77777777" w:rsidR="00BF63DF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 w14:paraId="20E28249" w14:textId="77777777">
        <w:trPr>
          <w:tblHeader/>
        </w:trPr>
        <w:tc>
          <w:tcPr>
            <w:tcW w:w="249" w:type="pct"/>
            <w:shd w:val="clear" w:color="auto" w:fill="3C3F49"/>
          </w:tcPr>
          <w:p w14:paraId="35A588D8" w14:textId="77777777"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A7F9CA3" w14:textId="77777777"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CA8EEB4" w14:textId="77777777"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7DA7941" w14:textId="77777777"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36ABB36" w14:textId="77777777"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09CBF31" w14:textId="77777777"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85F7399" w14:textId="77777777"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 w14:paraId="69849125" w14:textId="77777777">
        <w:tc>
          <w:tcPr>
            <w:tcW w:w="249" w:type="pct"/>
            <w:shd w:val="clear" w:color="auto" w:fill="E0E1E1"/>
          </w:tcPr>
          <w:p w14:paraId="2CACF75C" w14:textId="77777777" w:rsidR="00BF63DF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029A5589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5D02113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C91D638" w14:textId="77777777" w:rsidR="00BF63DF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11D40254" w14:textId="77777777" w:rsidR="00BF63DF" w:rsidRDefault="00000000">
            <w:pPr>
              <w:pStyle w:val="DefaultUniversalLevel3SectionRowValue"/>
            </w:pPr>
            <w:r>
              <w:t>233 000,00</w:t>
            </w:r>
          </w:p>
        </w:tc>
        <w:tc>
          <w:tcPr>
            <w:tcW w:w="500" w:type="pct"/>
            <w:shd w:val="clear" w:color="auto" w:fill="E0E1E1"/>
          </w:tcPr>
          <w:p w14:paraId="0D6A1E25" w14:textId="77777777" w:rsidR="00BF63DF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B132BD0" w14:textId="77777777" w:rsidR="00BF63DF" w:rsidRDefault="00000000">
            <w:pPr>
              <w:pStyle w:val="DefaultUniversalLevel3SectionRowValue"/>
            </w:pPr>
            <w:r>
              <w:t>233 000,00</w:t>
            </w:r>
          </w:p>
        </w:tc>
      </w:tr>
      <w:tr w:rsidR="00BF63DF" w14:paraId="60B95F28" w14:textId="77777777">
        <w:tc>
          <w:tcPr>
            <w:tcW w:w="249" w:type="pct"/>
            <w:shd w:val="clear" w:color="auto" w:fill="F2F3F3"/>
          </w:tcPr>
          <w:p w14:paraId="1DC11654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825ED9" w14:textId="77777777" w:rsidR="00BF63DF" w:rsidRDefault="00000000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0B7D6581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4ABC1F4" w14:textId="77777777" w:rsidR="00BF63DF" w:rsidRDefault="00000000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2C3CA168" w14:textId="77777777" w:rsidR="00BF63DF" w:rsidRDefault="00000000">
            <w:pPr>
              <w:pStyle w:val="DefaultUniversalLevel3ChapterRowValue"/>
            </w:pPr>
            <w:r>
              <w:t>233 000,00</w:t>
            </w:r>
          </w:p>
        </w:tc>
        <w:tc>
          <w:tcPr>
            <w:tcW w:w="500" w:type="pct"/>
            <w:shd w:val="clear" w:color="auto" w:fill="F2F3F3"/>
          </w:tcPr>
          <w:p w14:paraId="2D08DE9C" w14:textId="77777777"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850D99E" w14:textId="77777777" w:rsidR="00BF63DF" w:rsidRDefault="00000000">
            <w:pPr>
              <w:pStyle w:val="DefaultUniversalLevel3ChapterRowValue"/>
            </w:pPr>
            <w:r>
              <w:t>233 000,00</w:t>
            </w:r>
          </w:p>
        </w:tc>
      </w:tr>
      <w:tr w:rsidR="00BF63DF" w14:paraId="5CBA688C" w14:textId="77777777">
        <w:tc>
          <w:tcPr>
            <w:tcW w:w="249" w:type="pct"/>
            <w:shd w:val="clear" w:color="auto" w:fill="FFFFFF"/>
          </w:tcPr>
          <w:p w14:paraId="42847CCA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B42380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C2E8B2" w14:textId="77777777" w:rsidR="00BF63DF" w:rsidRDefault="00000000">
            <w:pPr>
              <w:pStyle w:val="DefaultKeyCell"/>
            </w:pPr>
            <w:r>
              <w:t>0270</w:t>
            </w:r>
          </w:p>
        </w:tc>
        <w:tc>
          <w:tcPr>
            <w:tcW w:w="2750" w:type="pct"/>
            <w:shd w:val="clear" w:color="auto" w:fill="FFFFFF"/>
          </w:tcPr>
          <w:p w14:paraId="0C65F6F8" w14:textId="77777777" w:rsidR="00BF63DF" w:rsidRDefault="00000000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14:paraId="3EC036C6" w14:textId="77777777" w:rsidR="00BF63DF" w:rsidRDefault="00000000">
            <w:pPr>
              <w:pStyle w:val="DefaultValueCell"/>
            </w:pPr>
            <w:r>
              <w:t>53 000,00</w:t>
            </w:r>
          </w:p>
        </w:tc>
        <w:tc>
          <w:tcPr>
            <w:tcW w:w="500" w:type="pct"/>
            <w:shd w:val="clear" w:color="auto" w:fill="FFFFFF"/>
          </w:tcPr>
          <w:p w14:paraId="6F0229FC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11A381" w14:textId="77777777" w:rsidR="00BF63DF" w:rsidRDefault="00000000">
            <w:pPr>
              <w:pStyle w:val="DefaultValueCell"/>
            </w:pPr>
            <w:r>
              <w:t>53 000,00</w:t>
            </w:r>
          </w:p>
        </w:tc>
      </w:tr>
      <w:tr w:rsidR="00BF63DF" w14:paraId="12D8F9DB" w14:textId="77777777" w:rsidTr="00FB1A79">
        <w:tc>
          <w:tcPr>
            <w:tcW w:w="249" w:type="pct"/>
            <w:shd w:val="clear" w:color="auto" w:fill="FFFFFF"/>
          </w:tcPr>
          <w:p w14:paraId="7649B725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04030D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F5BFE6" w14:textId="77777777" w:rsidR="00BF63DF" w:rsidRDefault="00000000">
            <w:pPr>
              <w:pStyle w:val="DefaultKeyCell"/>
            </w:pPr>
            <w:r>
              <w:t>0480</w:t>
            </w:r>
          </w:p>
        </w:tc>
        <w:tc>
          <w:tcPr>
            <w:tcW w:w="2750" w:type="pct"/>
            <w:shd w:val="clear" w:color="auto" w:fill="FFFFFF"/>
          </w:tcPr>
          <w:p w14:paraId="3FCF9A8B" w14:textId="77777777" w:rsidR="00BF63DF" w:rsidRDefault="00000000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1A68A4FC" w14:textId="77777777" w:rsidR="00BF63DF" w:rsidRDefault="00000000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3B8E0CE5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5391939E" w14:textId="77777777" w:rsidR="00BF63DF" w:rsidRDefault="00000000">
            <w:pPr>
              <w:pStyle w:val="DefaultValueCell"/>
            </w:pPr>
            <w:r>
              <w:t>180 000,00</w:t>
            </w:r>
          </w:p>
        </w:tc>
      </w:tr>
      <w:tr w:rsidR="00BF63DF" w14:paraId="5F88B1D8" w14:textId="77777777" w:rsidTr="00FB1A79">
        <w:tc>
          <w:tcPr>
            <w:tcW w:w="3500" w:type="pct"/>
            <w:gridSpan w:val="4"/>
            <w:tcBorders>
              <w:right w:val="single" w:sz="4" w:space="0" w:color="auto"/>
            </w:tcBorders>
            <w:shd w:val="clear" w:color="auto" w:fill="3C3F49"/>
          </w:tcPr>
          <w:p w14:paraId="28F5F7CA" w14:textId="77777777"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FC0D1" w14:textId="77777777" w:rsidR="00BF63DF" w:rsidRDefault="00000000">
            <w:pPr>
              <w:pStyle w:val="DefaultFooterValueCell"/>
            </w:pPr>
            <w:r>
              <w:t>233 000,00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51A38" w14:textId="77777777" w:rsidR="00BF63DF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BBFC4" w14:textId="77777777" w:rsidR="00BF63DF" w:rsidRDefault="00000000">
            <w:pPr>
              <w:pStyle w:val="DefaultFooterValueCell"/>
            </w:pPr>
            <w:r>
              <w:t>233 000,00</w:t>
            </w:r>
          </w:p>
        </w:tc>
      </w:tr>
    </w:tbl>
    <w:p w14:paraId="1A1B9E30" w14:textId="77777777" w:rsidR="00BF63DF" w:rsidRDefault="00BF63DF"/>
    <w:p w14:paraId="30904E70" w14:textId="77777777" w:rsidR="00BF63DF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 w14:paraId="12678217" w14:textId="77777777">
        <w:trPr>
          <w:tblHeader/>
        </w:trPr>
        <w:tc>
          <w:tcPr>
            <w:tcW w:w="249" w:type="pct"/>
            <w:shd w:val="clear" w:color="auto" w:fill="3C3F49"/>
          </w:tcPr>
          <w:p w14:paraId="2B1DDE9A" w14:textId="77777777"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3F19176" w14:textId="77777777"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5663BB3" w14:textId="77777777"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E0D2814" w14:textId="77777777"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9C7703D" w14:textId="77777777"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329C05C" w14:textId="77777777"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3C547FD" w14:textId="77777777"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 w14:paraId="2D09D758" w14:textId="77777777">
        <w:tc>
          <w:tcPr>
            <w:tcW w:w="249" w:type="pct"/>
            <w:shd w:val="clear" w:color="auto" w:fill="E0E1E1"/>
          </w:tcPr>
          <w:p w14:paraId="27F66348" w14:textId="77777777" w:rsidR="00BF63DF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324B7A1A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4981316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920EC17" w14:textId="77777777" w:rsidR="00BF63DF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6F0DF190" w14:textId="77777777" w:rsidR="00BF63DF" w:rsidRDefault="00000000">
            <w:pPr>
              <w:pStyle w:val="DefaultUniversalLevel3SectionRowValue"/>
            </w:pPr>
            <w:r>
              <w:t>183 000,00</w:t>
            </w:r>
          </w:p>
        </w:tc>
        <w:tc>
          <w:tcPr>
            <w:tcW w:w="500" w:type="pct"/>
            <w:shd w:val="clear" w:color="auto" w:fill="E0E1E1"/>
          </w:tcPr>
          <w:p w14:paraId="04F91EE5" w14:textId="77777777" w:rsidR="00BF63DF" w:rsidRDefault="00000000">
            <w:pPr>
              <w:pStyle w:val="DefaultUniversalLevel3SectionRowValue"/>
            </w:pPr>
            <w:r>
              <w:t>-6 380,00</w:t>
            </w:r>
          </w:p>
        </w:tc>
        <w:tc>
          <w:tcPr>
            <w:tcW w:w="500" w:type="pct"/>
            <w:shd w:val="clear" w:color="auto" w:fill="E0E1E1"/>
          </w:tcPr>
          <w:p w14:paraId="6422FB26" w14:textId="77777777" w:rsidR="00BF63DF" w:rsidRDefault="00000000">
            <w:pPr>
              <w:pStyle w:val="DefaultUniversalLevel3SectionRowValue"/>
            </w:pPr>
            <w:r>
              <w:t>176 620,00</w:t>
            </w:r>
          </w:p>
        </w:tc>
      </w:tr>
      <w:tr w:rsidR="00BF63DF" w14:paraId="47FD2AC3" w14:textId="77777777">
        <w:tc>
          <w:tcPr>
            <w:tcW w:w="249" w:type="pct"/>
            <w:shd w:val="clear" w:color="auto" w:fill="F2F3F3"/>
          </w:tcPr>
          <w:p w14:paraId="6D970C14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B7558C" w14:textId="77777777" w:rsidR="00BF63DF" w:rsidRDefault="00000000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5259C67B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92048BB" w14:textId="77777777" w:rsidR="00BF63DF" w:rsidRDefault="00000000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469304ED" w14:textId="77777777" w:rsidR="00BF63DF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1130CD85" w14:textId="77777777"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8491D7E" w14:textId="77777777" w:rsidR="00BF63DF" w:rsidRDefault="00000000">
            <w:pPr>
              <w:pStyle w:val="DefaultUniversalLevel3ChapterRowValue"/>
            </w:pPr>
            <w:r>
              <w:t>5 000,00</w:t>
            </w:r>
          </w:p>
        </w:tc>
      </w:tr>
      <w:tr w:rsidR="00BF63DF" w14:paraId="51CB3DEF" w14:textId="77777777">
        <w:tc>
          <w:tcPr>
            <w:tcW w:w="249" w:type="pct"/>
            <w:shd w:val="clear" w:color="auto" w:fill="FFFFFF"/>
          </w:tcPr>
          <w:p w14:paraId="565E5953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95A0DC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4924B7" w14:textId="77777777" w:rsidR="00BF63DF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8123FA4" w14:textId="77777777" w:rsidR="00BF63DF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F207B80" w14:textId="77777777" w:rsidR="00BF63DF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4C2EC054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9546D5" w14:textId="77777777" w:rsidR="00BF63DF" w:rsidRDefault="00000000">
            <w:pPr>
              <w:pStyle w:val="DefaultValueCell"/>
            </w:pPr>
            <w:r>
              <w:t>5 000,00</w:t>
            </w:r>
          </w:p>
        </w:tc>
      </w:tr>
      <w:tr w:rsidR="00BF63DF" w14:paraId="0B0A6F1B" w14:textId="77777777">
        <w:tc>
          <w:tcPr>
            <w:tcW w:w="249" w:type="pct"/>
            <w:shd w:val="clear" w:color="auto" w:fill="F2F3F3"/>
          </w:tcPr>
          <w:p w14:paraId="7D13CA85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4D4234" w14:textId="77777777" w:rsidR="00BF63DF" w:rsidRDefault="00000000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5DF1C8B0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FACF543" w14:textId="77777777" w:rsidR="00BF63DF" w:rsidRDefault="00000000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4949BF57" w14:textId="77777777" w:rsidR="00BF63DF" w:rsidRDefault="00000000">
            <w:pPr>
              <w:pStyle w:val="DefaultUniversalLevel3ChapterRowValue"/>
            </w:pPr>
            <w:r>
              <w:t>178 000,00</w:t>
            </w:r>
          </w:p>
        </w:tc>
        <w:tc>
          <w:tcPr>
            <w:tcW w:w="500" w:type="pct"/>
            <w:shd w:val="clear" w:color="auto" w:fill="F2F3F3"/>
          </w:tcPr>
          <w:p w14:paraId="2D3E48B2" w14:textId="77777777" w:rsidR="00BF63DF" w:rsidRDefault="00000000">
            <w:pPr>
              <w:pStyle w:val="DefaultUniversalLevel3ChapterRowValue"/>
            </w:pPr>
            <w:r>
              <w:t>-6 380,00</w:t>
            </w:r>
          </w:p>
        </w:tc>
        <w:tc>
          <w:tcPr>
            <w:tcW w:w="500" w:type="pct"/>
            <w:shd w:val="clear" w:color="auto" w:fill="F2F3F3"/>
          </w:tcPr>
          <w:p w14:paraId="49779135" w14:textId="77777777" w:rsidR="00BF63DF" w:rsidRDefault="00000000">
            <w:pPr>
              <w:pStyle w:val="DefaultUniversalLevel3ChapterRowValue"/>
            </w:pPr>
            <w:r>
              <w:t>171 620,00</w:t>
            </w:r>
          </w:p>
        </w:tc>
      </w:tr>
      <w:tr w:rsidR="00BF63DF" w14:paraId="71C0D3C7" w14:textId="77777777">
        <w:tc>
          <w:tcPr>
            <w:tcW w:w="249" w:type="pct"/>
            <w:shd w:val="clear" w:color="auto" w:fill="FFFFFF"/>
          </w:tcPr>
          <w:p w14:paraId="2A5511E9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9CECD7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36BBBD" w14:textId="77777777" w:rsidR="00BF63DF" w:rsidRDefault="00000000">
            <w:pPr>
              <w:pStyle w:val="Default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0DCD0E04" w14:textId="77777777" w:rsidR="00BF63DF" w:rsidRDefault="00000000">
            <w:pPr>
              <w:pStyle w:val="Default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0E9F6674" w14:textId="77777777" w:rsidR="00BF63DF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42A300F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82609A" w14:textId="77777777" w:rsidR="00BF63DF" w:rsidRDefault="00000000">
            <w:pPr>
              <w:pStyle w:val="DefaultValueCell"/>
            </w:pPr>
            <w:r>
              <w:t>50 000,00</w:t>
            </w:r>
          </w:p>
        </w:tc>
      </w:tr>
      <w:tr w:rsidR="00BF63DF" w14:paraId="1B0017F9" w14:textId="77777777">
        <w:tc>
          <w:tcPr>
            <w:tcW w:w="249" w:type="pct"/>
            <w:shd w:val="clear" w:color="auto" w:fill="FFFFFF"/>
          </w:tcPr>
          <w:p w14:paraId="0D895F59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1B9C17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40187D" w14:textId="77777777" w:rsidR="00BF63DF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5F85018" w14:textId="77777777" w:rsidR="00BF63DF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2259D02" w14:textId="77777777" w:rsidR="00BF63DF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8052BF9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74A58E" w14:textId="77777777" w:rsidR="00BF63DF" w:rsidRDefault="00000000">
            <w:pPr>
              <w:pStyle w:val="DefaultValueCell"/>
            </w:pPr>
            <w:r>
              <w:t>30 000,00</w:t>
            </w:r>
          </w:p>
        </w:tc>
      </w:tr>
      <w:tr w:rsidR="00BF63DF" w14:paraId="66C802EB" w14:textId="77777777">
        <w:tc>
          <w:tcPr>
            <w:tcW w:w="249" w:type="pct"/>
            <w:shd w:val="clear" w:color="auto" w:fill="FFFFFF"/>
          </w:tcPr>
          <w:p w14:paraId="6DA467B2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2B195D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78EECF" w14:textId="77777777" w:rsidR="00BF63DF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96E55DC" w14:textId="77777777" w:rsidR="00BF63DF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8E0D0E1" w14:textId="77777777" w:rsidR="00BF63DF" w:rsidRDefault="00000000">
            <w:pPr>
              <w:pStyle w:val="DefaultValueCell"/>
            </w:pPr>
            <w:r>
              <w:t>48 500,00</w:t>
            </w:r>
          </w:p>
        </w:tc>
        <w:tc>
          <w:tcPr>
            <w:tcW w:w="500" w:type="pct"/>
            <w:shd w:val="clear" w:color="auto" w:fill="FFFFFF"/>
          </w:tcPr>
          <w:p w14:paraId="63BA4085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4A2706" w14:textId="77777777" w:rsidR="00BF63DF" w:rsidRDefault="00000000">
            <w:pPr>
              <w:pStyle w:val="DefaultValueCell"/>
            </w:pPr>
            <w:r>
              <w:t>48 500,00</w:t>
            </w:r>
          </w:p>
        </w:tc>
      </w:tr>
      <w:tr w:rsidR="00BF63DF" w14:paraId="0B9DA57F" w14:textId="77777777">
        <w:tc>
          <w:tcPr>
            <w:tcW w:w="249" w:type="pct"/>
            <w:shd w:val="clear" w:color="auto" w:fill="FFFFFF"/>
          </w:tcPr>
          <w:p w14:paraId="2224E763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CD77A9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747F29" w14:textId="77777777" w:rsidR="00BF63DF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D3F2FF9" w14:textId="77777777" w:rsidR="00BF63DF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C202279" w14:textId="77777777" w:rsidR="00BF63DF" w:rsidRDefault="00000000">
            <w:pPr>
              <w:pStyle w:val="DefaultValueCell"/>
            </w:pPr>
            <w:r>
              <w:t>49 500,00</w:t>
            </w:r>
          </w:p>
        </w:tc>
        <w:tc>
          <w:tcPr>
            <w:tcW w:w="500" w:type="pct"/>
            <w:shd w:val="clear" w:color="auto" w:fill="FFFFFF"/>
          </w:tcPr>
          <w:p w14:paraId="17D74C95" w14:textId="77777777" w:rsidR="00BF63DF" w:rsidRDefault="00000000">
            <w:pPr>
              <w:pStyle w:val="DefaultValueCell"/>
            </w:pPr>
            <w:r>
              <w:t>-6 380,00</w:t>
            </w:r>
          </w:p>
        </w:tc>
        <w:tc>
          <w:tcPr>
            <w:tcW w:w="500" w:type="pct"/>
            <w:shd w:val="clear" w:color="auto" w:fill="FFFFFF"/>
          </w:tcPr>
          <w:p w14:paraId="39A1B4B0" w14:textId="77777777" w:rsidR="00BF63DF" w:rsidRDefault="00000000">
            <w:pPr>
              <w:pStyle w:val="DefaultValueCell"/>
            </w:pPr>
            <w:r>
              <w:t>43 120,00</w:t>
            </w:r>
          </w:p>
        </w:tc>
      </w:tr>
      <w:tr w:rsidR="00FB1A79" w14:paraId="6820C5A4" w14:textId="77777777">
        <w:tc>
          <w:tcPr>
            <w:tcW w:w="249" w:type="pct"/>
            <w:shd w:val="clear" w:color="auto" w:fill="FFFFFF"/>
          </w:tcPr>
          <w:p w14:paraId="39E2BFA5" w14:textId="77777777" w:rsidR="00FB1A79" w:rsidRPr="00FB1A79" w:rsidRDefault="00FB1A79">
            <w:pPr>
              <w:pStyle w:val="DefaultKeyCell"/>
              <w:rPr>
                <w:b/>
                <w:bCs/>
              </w:rPr>
            </w:pPr>
            <w:r w:rsidRPr="00FB1A79">
              <w:rPr>
                <w:b/>
                <w:bCs/>
              </w:rPr>
              <w:t>855</w:t>
            </w:r>
          </w:p>
        </w:tc>
        <w:tc>
          <w:tcPr>
            <w:tcW w:w="249" w:type="pct"/>
            <w:shd w:val="clear" w:color="auto" w:fill="FFFFFF"/>
          </w:tcPr>
          <w:p w14:paraId="4ADEF3DC" w14:textId="77777777" w:rsidR="00FB1A79" w:rsidRPr="00FB1A79" w:rsidRDefault="00FB1A79">
            <w:pPr>
              <w:pStyle w:val="DefaultKeyCell"/>
              <w:rPr>
                <w:b/>
                <w:bCs/>
              </w:rPr>
            </w:pPr>
          </w:p>
        </w:tc>
        <w:tc>
          <w:tcPr>
            <w:tcW w:w="249" w:type="pct"/>
            <w:shd w:val="clear" w:color="auto" w:fill="FFFFFF"/>
          </w:tcPr>
          <w:p w14:paraId="663E0D5F" w14:textId="77777777" w:rsidR="00FB1A79" w:rsidRPr="00FB1A79" w:rsidRDefault="00FB1A79">
            <w:pPr>
              <w:pStyle w:val="DefaultKeyCell"/>
              <w:rPr>
                <w:b/>
                <w:bCs/>
              </w:rPr>
            </w:pPr>
          </w:p>
        </w:tc>
        <w:tc>
          <w:tcPr>
            <w:tcW w:w="2750" w:type="pct"/>
            <w:shd w:val="clear" w:color="auto" w:fill="FFFFFF"/>
          </w:tcPr>
          <w:p w14:paraId="7593D62B" w14:textId="77777777" w:rsidR="00FB1A79" w:rsidRPr="00FB1A79" w:rsidRDefault="00FB1A79">
            <w:pPr>
              <w:pStyle w:val="DefaultDescriptionCell"/>
              <w:rPr>
                <w:b/>
                <w:bCs/>
              </w:rPr>
            </w:pPr>
            <w:r w:rsidRPr="00FB1A79">
              <w:rPr>
                <w:b/>
                <w:bCs/>
              </w:rPr>
              <w:t>Rodzina</w:t>
            </w:r>
          </w:p>
        </w:tc>
        <w:tc>
          <w:tcPr>
            <w:tcW w:w="500" w:type="pct"/>
            <w:shd w:val="clear" w:color="auto" w:fill="FFFFFF"/>
          </w:tcPr>
          <w:p w14:paraId="438C1599" w14:textId="77777777" w:rsidR="00FB1A79" w:rsidRDefault="00FB1A79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702570A9" w14:textId="77777777" w:rsidR="00FB1A79" w:rsidRDefault="00FB1A79">
            <w:pPr>
              <w:pStyle w:val="DefaultValueCell"/>
            </w:pPr>
            <w:r>
              <w:t>6 380,00</w:t>
            </w:r>
          </w:p>
        </w:tc>
        <w:tc>
          <w:tcPr>
            <w:tcW w:w="500" w:type="pct"/>
            <w:shd w:val="clear" w:color="auto" w:fill="FFFFFF"/>
          </w:tcPr>
          <w:p w14:paraId="675FFAAE" w14:textId="77777777" w:rsidR="00FB1A79" w:rsidRDefault="00FB1A79">
            <w:pPr>
              <w:pStyle w:val="DefaultValueCell"/>
            </w:pPr>
            <w:r>
              <w:t>56 380,00</w:t>
            </w:r>
          </w:p>
        </w:tc>
      </w:tr>
      <w:tr w:rsidR="00FB1A79" w14:paraId="6A49E1CF" w14:textId="77777777">
        <w:tc>
          <w:tcPr>
            <w:tcW w:w="249" w:type="pct"/>
            <w:shd w:val="clear" w:color="auto" w:fill="FFFFFF"/>
          </w:tcPr>
          <w:p w14:paraId="4C4B1C03" w14:textId="77777777" w:rsidR="00FB1A79" w:rsidRDefault="00FB1A7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7E8D75" w14:textId="77777777" w:rsidR="00FB1A79" w:rsidRDefault="00FB1A79">
            <w:pPr>
              <w:pStyle w:val="DefaultKeyCell"/>
            </w:pPr>
            <w:r>
              <w:t>85504</w:t>
            </w:r>
          </w:p>
        </w:tc>
        <w:tc>
          <w:tcPr>
            <w:tcW w:w="249" w:type="pct"/>
            <w:shd w:val="clear" w:color="auto" w:fill="FFFFFF"/>
          </w:tcPr>
          <w:p w14:paraId="2A05B0B3" w14:textId="77777777" w:rsidR="00FB1A79" w:rsidRDefault="00FB1A7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7588BC9" w14:textId="77777777" w:rsidR="00FB1A79" w:rsidRDefault="00FB1A79">
            <w:pPr>
              <w:pStyle w:val="DefaultDescriptionCell"/>
            </w:pPr>
            <w:r>
              <w:t>Wspieranie rodziny</w:t>
            </w:r>
          </w:p>
        </w:tc>
        <w:tc>
          <w:tcPr>
            <w:tcW w:w="500" w:type="pct"/>
            <w:shd w:val="clear" w:color="auto" w:fill="FFFFFF"/>
          </w:tcPr>
          <w:p w14:paraId="5AF75FCE" w14:textId="77777777" w:rsidR="00FB1A79" w:rsidRDefault="00FB1A79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5F234E1B" w14:textId="77777777" w:rsidR="00FB1A79" w:rsidRDefault="00FB1A79">
            <w:pPr>
              <w:pStyle w:val="DefaultValueCell"/>
            </w:pPr>
            <w:r>
              <w:t>6 380,00</w:t>
            </w:r>
          </w:p>
        </w:tc>
        <w:tc>
          <w:tcPr>
            <w:tcW w:w="500" w:type="pct"/>
            <w:shd w:val="clear" w:color="auto" w:fill="FFFFFF"/>
          </w:tcPr>
          <w:p w14:paraId="68784DB4" w14:textId="77777777" w:rsidR="00FB1A79" w:rsidRDefault="00FB1A79">
            <w:pPr>
              <w:pStyle w:val="DefaultValueCell"/>
            </w:pPr>
            <w:r>
              <w:t>53 380,00</w:t>
            </w:r>
          </w:p>
        </w:tc>
      </w:tr>
      <w:tr w:rsidR="00FB1A79" w14:paraId="18CB834F" w14:textId="77777777">
        <w:tc>
          <w:tcPr>
            <w:tcW w:w="249" w:type="pct"/>
            <w:shd w:val="clear" w:color="auto" w:fill="FFFFFF"/>
          </w:tcPr>
          <w:p w14:paraId="2F689FDC" w14:textId="77777777" w:rsidR="00FB1A79" w:rsidRDefault="00FB1A7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C996B5" w14:textId="77777777" w:rsidR="00FB1A79" w:rsidRDefault="00FB1A7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A78B26" w14:textId="77777777" w:rsidR="00FB1A79" w:rsidRDefault="00FB1A79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9921223" w14:textId="77777777" w:rsidR="00FB1A79" w:rsidRDefault="00FB1A7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3CEA0AF" w14:textId="77777777" w:rsidR="00FB1A79" w:rsidRDefault="00FB1A79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18F7167E" w14:textId="77777777" w:rsidR="00FB1A79" w:rsidRDefault="00FB1A79">
            <w:pPr>
              <w:pStyle w:val="DefaultValueCell"/>
            </w:pPr>
            <w:r>
              <w:t>6 380,00</w:t>
            </w:r>
          </w:p>
        </w:tc>
        <w:tc>
          <w:tcPr>
            <w:tcW w:w="500" w:type="pct"/>
            <w:shd w:val="clear" w:color="auto" w:fill="FFFFFF"/>
          </w:tcPr>
          <w:p w14:paraId="5A26AD19" w14:textId="77777777" w:rsidR="00FB1A79" w:rsidRDefault="00FB1A79">
            <w:pPr>
              <w:pStyle w:val="DefaultValueCell"/>
            </w:pPr>
            <w:r>
              <w:t>31 380,00</w:t>
            </w:r>
          </w:p>
        </w:tc>
      </w:tr>
      <w:tr w:rsidR="00FB1A79" w14:paraId="7158CAF1" w14:textId="77777777" w:rsidTr="00FB1A79">
        <w:tc>
          <w:tcPr>
            <w:tcW w:w="249" w:type="pct"/>
            <w:shd w:val="clear" w:color="auto" w:fill="FFFFFF"/>
          </w:tcPr>
          <w:p w14:paraId="52791E67" w14:textId="77777777" w:rsidR="00FB1A79" w:rsidRDefault="00FB1A7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9031CF" w14:textId="77777777" w:rsidR="00FB1A79" w:rsidRDefault="00FB1A7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D38441" w14:textId="77777777" w:rsidR="00FB1A79" w:rsidRDefault="00FB1A7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E8571FB" w14:textId="77777777" w:rsidR="00FB1A79" w:rsidRDefault="00FB1A79">
            <w:pPr>
              <w:pStyle w:val="DefaultDescriptionCell"/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30725EC9" w14:textId="77777777" w:rsidR="00FB1A79" w:rsidRDefault="00FB1A79">
            <w:pPr>
              <w:pStyle w:val="DefaultValueCell"/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2EAB0C21" w14:textId="77777777" w:rsidR="00FB1A79" w:rsidRDefault="00FB1A79">
            <w:pPr>
              <w:pStyle w:val="DefaultValueCell"/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72FD0FEC" w14:textId="77777777" w:rsidR="00FB1A79" w:rsidRDefault="00FB1A79">
            <w:pPr>
              <w:pStyle w:val="DefaultValueCell"/>
            </w:pPr>
          </w:p>
        </w:tc>
      </w:tr>
      <w:tr w:rsidR="00BF63DF" w14:paraId="51644C23" w14:textId="77777777" w:rsidTr="00FB1A79">
        <w:tc>
          <w:tcPr>
            <w:tcW w:w="3500" w:type="pct"/>
            <w:gridSpan w:val="4"/>
            <w:tcBorders>
              <w:right w:val="single" w:sz="4" w:space="0" w:color="auto"/>
            </w:tcBorders>
            <w:shd w:val="clear" w:color="auto" w:fill="3C3F49"/>
          </w:tcPr>
          <w:p w14:paraId="766E6347" w14:textId="77777777"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39202" w14:textId="77777777" w:rsidR="00BF63DF" w:rsidRDefault="00FB1A79">
            <w:pPr>
              <w:pStyle w:val="DefaultFooterValueCell"/>
            </w:pPr>
            <w:r>
              <w:t>233 000,00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509E7" w14:textId="77777777" w:rsidR="00BF63DF" w:rsidRDefault="00FB1A79">
            <w:pPr>
              <w:pStyle w:val="DefaultFooterValueCell"/>
            </w:pPr>
            <w: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9BF14" w14:textId="77777777" w:rsidR="00BF63DF" w:rsidRDefault="00FB1A79">
            <w:pPr>
              <w:pStyle w:val="DefaultFooterValueCell"/>
            </w:pPr>
            <w:r>
              <w:t>233 000,00</w:t>
            </w:r>
          </w:p>
        </w:tc>
      </w:tr>
    </w:tbl>
    <w:p w14:paraId="4BE931AD" w14:textId="77777777" w:rsidR="00BF63DF" w:rsidRDefault="00BF63DF" w:rsidP="00210448">
      <w:pPr>
        <w:pStyle w:val="TableAttachment"/>
        <w:jc w:val="both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F6E42"/>
    <w:rsid w:val="00132597"/>
    <w:rsid w:val="00167DB1"/>
    <w:rsid w:val="0019419C"/>
    <w:rsid w:val="00210448"/>
    <w:rsid w:val="00224541"/>
    <w:rsid w:val="002A004B"/>
    <w:rsid w:val="004B0E75"/>
    <w:rsid w:val="004B7D9E"/>
    <w:rsid w:val="004F7CAD"/>
    <w:rsid w:val="005A0638"/>
    <w:rsid w:val="005D0E44"/>
    <w:rsid w:val="006236AF"/>
    <w:rsid w:val="006E35FF"/>
    <w:rsid w:val="006E3FE4"/>
    <w:rsid w:val="007C4D62"/>
    <w:rsid w:val="009449E4"/>
    <w:rsid w:val="009579BF"/>
    <w:rsid w:val="00964D7A"/>
    <w:rsid w:val="00A8566D"/>
    <w:rsid w:val="00AF2FEA"/>
    <w:rsid w:val="00B3367F"/>
    <w:rsid w:val="00B62F18"/>
    <w:rsid w:val="00BF63DF"/>
    <w:rsid w:val="00CE71F8"/>
    <w:rsid w:val="00DE06AA"/>
    <w:rsid w:val="00E4695F"/>
    <w:rsid w:val="00E60472"/>
    <w:rsid w:val="00EB3781"/>
    <w:rsid w:val="00F25BAA"/>
    <w:rsid w:val="00F85622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77F0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2025-02-14T12:48:00Z</cp:lastPrinted>
  <dcterms:created xsi:type="dcterms:W3CDTF">2025-02-18T10:48:00Z</dcterms:created>
  <dcterms:modified xsi:type="dcterms:W3CDTF">2025-02-19T07:10:00Z</dcterms:modified>
</cp:coreProperties>
</file>