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83CC8" w14:textId="77777777" w:rsidR="00FE4706" w:rsidRDefault="00FE4706" w:rsidP="000B6861">
      <w:pPr>
        <w:pStyle w:val="ResolutionTitle"/>
        <w:rPr>
          <w:sz w:val="20"/>
          <w:szCs w:val="20"/>
        </w:rPr>
      </w:pPr>
    </w:p>
    <w:p w14:paraId="26B9CD76" w14:textId="6259BD83" w:rsidR="000B6861" w:rsidRPr="00A66E60" w:rsidRDefault="000B6861" w:rsidP="000B6861">
      <w:pPr>
        <w:pStyle w:val="ResolutionTitle"/>
        <w:rPr>
          <w:sz w:val="20"/>
          <w:szCs w:val="20"/>
        </w:rPr>
      </w:pPr>
      <w:r w:rsidRPr="00A66E60">
        <w:rPr>
          <w:sz w:val="20"/>
          <w:szCs w:val="20"/>
        </w:rPr>
        <w:t>Uchwała Nr VIII/</w:t>
      </w:r>
      <w:r w:rsidR="00FE4706">
        <w:rPr>
          <w:sz w:val="20"/>
          <w:szCs w:val="20"/>
        </w:rPr>
        <w:t>60</w:t>
      </w:r>
      <w:r w:rsidRPr="00A66E60">
        <w:rPr>
          <w:sz w:val="20"/>
          <w:szCs w:val="20"/>
        </w:rPr>
        <w:t>/24</w:t>
      </w:r>
    </w:p>
    <w:p w14:paraId="410BF99D" w14:textId="77777777" w:rsidR="000B6861" w:rsidRPr="00A66E60" w:rsidRDefault="000B6861" w:rsidP="000B6861">
      <w:pPr>
        <w:pStyle w:val="ResolutionTitle"/>
        <w:rPr>
          <w:sz w:val="20"/>
          <w:szCs w:val="20"/>
        </w:rPr>
      </w:pPr>
      <w:r w:rsidRPr="00A66E60">
        <w:rPr>
          <w:sz w:val="20"/>
          <w:szCs w:val="20"/>
        </w:rPr>
        <w:t>Rady Miasta i Gminy Czerniejewo</w:t>
      </w:r>
    </w:p>
    <w:p w14:paraId="0373DC66" w14:textId="77777777" w:rsidR="000B6861" w:rsidRPr="00A66E60" w:rsidRDefault="000B6861" w:rsidP="000B6861">
      <w:pPr>
        <w:pStyle w:val="ResolutionTitle"/>
        <w:rPr>
          <w:sz w:val="20"/>
          <w:szCs w:val="20"/>
        </w:rPr>
      </w:pPr>
      <w:r w:rsidRPr="00A66E60">
        <w:rPr>
          <w:sz w:val="20"/>
          <w:szCs w:val="20"/>
        </w:rPr>
        <w:t>z dnia 27 listopada 2024 r.</w:t>
      </w:r>
    </w:p>
    <w:p w14:paraId="0EDAD8CC" w14:textId="77777777" w:rsidR="00495103" w:rsidRPr="00A66E60" w:rsidRDefault="00495103" w:rsidP="000B6861">
      <w:pPr>
        <w:pStyle w:val="ResolutionTitle"/>
        <w:rPr>
          <w:sz w:val="20"/>
          <w:szCs w:val="20"/>
        </w:rPr>
      </w:pPr>
    </w:p>
    <w:p w14:paraId="7CBBD63C" w14:textId="77777777" w:rsidR="000B6861" w:rsidRPr="00A66E60" w:rsidRDefault="000B6861" w:rsidP="000B6861">
      <w:pPr>
        <w:pStyle w:val="ResolutionTitle"/>
        <w:rPr>
          <w:sz w:val="20"/>
          <w:szCs w:val="20"/>
        </w:rPr>
      </w:pPr>
      <w:r w:rsidRPr="00A66E60">
        <w:rPr>
          <w:sz w:val="20"/>
          <w:szCs w:val="20"/>
        </w:rPr>
        <w:t>w sprawie zmiany uchwały budżetowej  Gminy Czerniejewo na rok 2024</w:t>
      </w:r>
    </w:p>
    <w:p w14:paraId="4D16AA9E" w14:textId="77777777" w:rsidR="00495103" w:rsidRPr="00A66E60" w:rsidRDefault="00495103" w:rsidP="000B6861">
      <w:pPr>
        <w:pStyle w:val="ResolutionTitle"/>
        <w:jc w:val="both"/>
        <w:rPr>
          <w:sz w:val="20"/>
          <w:szCs w:val="20"/>
        </w:rPr>
      </w:pPr>
    </w:p>
    <w:p w14:paraId="799C3BBF" w14:textId="47D0979A" w:rsidR="000B6861" w:rsidRPr="00A66E60" w:rsidRDefault="000B6861" w:rsidP="00495103">
      <w:pPr>
        <w:pStyle w:val="ResolutionTitle"/>
        <w:ind w:firstLine="720"/>
        <w:jc w:val="both"/>
        <w:rPr>
          <w:sz w:val="20"/>
          <w:szCs w:val="20"/>
        </w:rPr>
      </w:pPr>
      <w:r w:rsidRPr="00A66E60">
        <w:rPr>
          <w:sz w:val="20"/>
          <w:szCs w:val="20"/>
        </w:rPr>
        <w:t>Na podstawie art. 18 ust. 2 pkt 4 i pkt 9 lit. d oraz lit. i, pkt 10 ustawy z dnia 8 marca 1990 r. o samorządzie gminnym (t.j. Dz. U. z 2024 roku, poz. 1465) oraz art. 211, 212, 214, 215, 222, 235, 236, 237, 242, 258, 264 ustawy z dnia 27 sierpnia 2009 r. o finansach publicznych (t.j. Dz. U. z 2024 roku, poz. 1530), oraz art. 111 ustawy o pomocy obywatelom Ukrainy w związku z konfliktem zbrojnym na terytorium państwa (Dz.U z 2024 poz. 167 z póź.zm.) uchwala się, co następuje:</w:t>
      </w:r>
    </w:p>
    <w:p w14:paraId="79AD121C" w14:textId="5817B3A6" w:rsidR="000B6861" w:rsidRPr="00A66E60" w:rsidRDefault="000B6861" w:rsidP="000B6861">
      <w:pPr>
        <w:pStyle w:val="ResolutionTitle"/>
        <w:jc w:val="both"/>
        <w:rPr>
          <w:sz w:val="20"/>
          <w:szCs w:val="20"/>
        </w:rPr>
      </w:pPr>
      <w:r w:rsidRPr="00A66E60">
        <w:rPr>
          <w:sz w:val="20"/>
          <w:szCs w:val="20"/>
        </w:rPr>
        <w:t>W Uchwale nr LXIII/505/23 Rady Miasta i Gminy Czerniejewo z dnia 28 grudnia 2023 w sprawie uchwały budżetowej  Gminy Czerniejewo na rok 2024 zmienionej Uchwała Nr LXIV/518/24 z dnia 31 stycznia 2024, Uchwałą Nr LXV/526/24 z dnia 28 lutego 2024 r. , Uchwałą Nr LXVI/532/24 z dnia 26 marca 2024 r., Zarządzeniem Nr 22/2024 z dnia 29 marca 2024 r. , Zarządzeniem Nr 26/2024 z dnia 5 kwietnia 2024 r. Zarządzeniem Nr 27/2024 z dnia 10 kwietnia 2024 r., Uchwałą Nr LXVII/546/24 z dnia 24 kwietnia 2024 r. Zarządzeniem Nr 28/2024 z dnia 26 kwietnia 2024 r. , Uchwałą Nr II/8/24 z dnia 16 maja 2024 r. , Uchwałą Nr III/12/24 z dnia 29 maja 2024 r. , Zarządzeniem Nr 51/2024 z dnia 31 maja 2024 r., Zarządzeniem Nr 53/2024 z dnia 7 czerwca 2024 r. , Uchwałą Nr IV/19/24 z dnia 26 czerwca 2024 r., Zarządzeniem Nr 60/2024 z dnia 28 czerwca 2024 r. , Uchwałą Nr V/32/24 z dnia 28 sierpnia 2024 r., Zarządzeniem Nr 78/2024 z dnia 30 sierpnia 2024 r., Uchwałą Nr VI/36/2024 r z dnia 25 września 2024r., Zarządzeniem Nr 88/2024 z dnia 30 września 2024 r. oraz Uchwałą Nr VII/45/2024 z dnia 30 października 2024 r. wprowadza się następujące zmiany:</w:t>
      </w:r>
    </w:p>
    <w:p w14:paraId="7F9CA298" w14:textId="77777777" w:rsidR="000B6861" w:rsidRPr="00A66E60" w:rsidRDefault="000B6861" w:rsidP="000B6861">
      <w:pPr>
        <w:pStyle w:val="ResolutionTitle"/>
        <w:jc w:val="both"/>
        <w:rPr>
          <w:sz w:val="20"/>
          <w:szCs w:val="20"/>
        </w:rPr>
      </w:pPr>
    </w:p>
    <w:p w14:paraId="3716AD1C" w14:textId="2053B96E" w:rsidR="000B6861" w:rsidRPr="00A66E60" w:rsidRDefault="000B6861" w:rsidP="000B6861">
      <w:pPr>
        <w:pStyle w:val="ResolutionTitle"/>
        <w:numPr>
          <w:ilvl w:val="0"/>
          <w:numId w:val="10"/>
        </w:numPr>
        <w:jc w:val="both"/>
        <w:rPr>
          <w:sz w:val="20"/>
          <w:szCs w:val="20"/>
        </w:rPr>
      </w:pPr>
      <w:r w:rsidRPr="00A66E60">
        <w:rPr>
          <w:sz w:val="20"/>
          <w:szCs w:val="20"/>
        </w:rPr>
        <w:t xml:space="preserve">w § 1 dochody zwiększa się o kwotę </w:t>
      </w:r>
      <w:r w:rsidRPr="006E49C2">
        <w:rPr>
          <w:sz w:val="20"/>
          <w:szCs w:val="20"/>
          <w:highlight w:val="yellow"/>
        </w:rPr>
        <w:t>1 858 247,67 z</w:t>
      </w:r>
      <w:r w:rsidRPr="00A66E60">
        <w:rPr>
          <w:sz w:val="20"/>
          <w:szCs w:val="20"/>
        </w:rPr>
        <w:t xml:space="preserve">ł do kwoty  </w:t>
      </w:r>
      <w:r w:rsidRPr="006E49C2">
        <w:rPr>
          <w:sz w:val="20"/>
          <w:szCs w:val="20"/>
          <w:highlight w:val="yellow"/>
        </w:rPr>
        <w:t>58 905 461,48</w:t>
      </w:r>
      <w:r w:rsidRPr="00A66E60">
        <w:rPr>
          <w:sz w:val="20"/>
          <w:szCs w:val="20"/>
        </w:rPr>
        <w:t xml:space="preserve"> zł; w brzmieniu załącznika Nr 1 do niniejszej uchwały,</w:t>
      </w:r>
    </w:p>
    <w:p w14:paraId="7BFBE9CE" w14:textId="46FD676F" w:rsidR="000B6861" w:rsidRPr="00A66E60" w:rsidRDefault="000B6861" w:rsidP="000B6861">
      <w:pPr>
        <w:pStyle w:val="ResolutionTitle"/>
        <w:numPr>
          <w:ilvl w:val="0"/>
          <w:numId w:val="10"/>
        </w:numPr>
        <w:jc w:val="both"/>
        <w:rPr>
          <w:sz w:val="20"/>
          <w:szCs w:val="20"/>
        </w:rPr>
      </w:pPr>
      <w:r w:rsidRPr="00A66E60">
        <w:rPr>
          <w:sz w:val="20"/>
          <w:szCs w:val="20"/>
        </w:rPr>
        <w:t xml:space="preserve">w § 1 pkt 1 dochody bieżące zwiększa się o kwotę </w:t>
      </w:r>
      <w:r w:rsidRPr="006E49C2">
        <w:rPr>
          <w:sz w:val="20"/>
          <w:szCs w:val="20"/>
          <w:highlight w:val="yellow"/>
        </w:rPr>
        <w:t>1 858 247,67</w:t>
      </w:r>
      <w:r w:rsidRPr="00A66E60">
        <w:rPr>
          <w:sz w:val="20"/>
          <w:szCs w:val="20"/>
        </w:rPr>
        <w:t xml:space="preserve"> zł do kwoty </w:t>
      </w:r>
      <w:r w:rsidRPr="006E49C2">
        <w:rPr>
          <w:sz w:val="20"/>
          <w:szCs w:val="20"/>
          <w:highlight w:val="yellow"/>
        </w:rPr>
        <w:t>46 708 949,89</w:t>
      </w:r>
      <w:r w:rsidRPr="00A66E60">
        <w:rPr>
          <w:sz w:val="20"/>
          <w:szCs w:val="20"/>
        </w:rPr>
        <w:t xml:space="preserve"> zł w brzmieniu załącznika Nr 2 do niniejszej uchwały,</w:t>
      </w:r>
    </w:p>
    <w:p w14:paraId="0A456D7D" w14:textId="77777777" w:rsidR="000B6861" w:rsidRPr="00A66E60" w:rsidRDefault="000B6861" w:rsidP="000B6861">
      <w:pPr>
        <w:pStyle w:val="ResolutionTitle"/>
        <w:numPr>
          <w:ilvl w:val="0"/>
          <w:numId w:val="10"/>
        </w:numPr>
        <w:jc w:val="both"/>
        <w:rPr>
          <w:sz w:val="20"/>
          <w:szCs w:val="20"/>
        </w:rPr>
      </w:pPr>
      <w:r w:rsidRPr="00A66E60">
        <w:rPr>
          <w:sz w:val="20"/>
          <w:szCs w:val="20"/>
        </w:rPr>
        <w:t xml:space="preserve">w § 2 wydatki zwiększa się o kwotę </w:t>
      </w:r>
      <w:r w:rsidRPr="006E49C2">
        <w:rPr>
          <w:sz w:val="20"/>
          <w:szCs w:val="20"/>
          <w:highlight w:val="yellow"/>
        </w:rPr>
        <w:t>358 247,67</w:t>
      </w:r>
      <w:r w:rsidRPr="00A66E60">
        <w:rPr>
          <w:sz w:val="20"/>
          <w:szCs w:val="20"/>
        </w:rPr>
        <w:t xml:space="preserve">  zł do kwoty </w:t>
      </w:r>
      <w:r w:rsidRPr="006E49C2">
        <w:rPr>
          <w:sz w:val="20"/>
          <w:szCs w:val="20"/>
          <w:highlight w:val="yellow"/>
        </w:rPr>
        <w:t>62 460 830,93</w:t>
      </w:r>
      <w:r w:rsidRPr="00A66E60">
        <w:rPr>
          <w:sz w:val="20"/>
          <w:szCs w:val="20"/>
        </w:rPr>
        <w:t xml:space="preserve"> zł; w brzmieniu załącznika Nr 3 do niniejszej uchwały,</w:t>
      </w:r>
    </w:p>
    <w:p w14:paraId="24860C62" w14:textId="0275E931" w:rsidR="000B6861" w:rsidRPr="00A66E60" w:rsidRDefault="000B6861" w:rsidP="000B6861">
      <w:pPr>
        <w:pStyle w:val="ResolutionTitle"/>
        <w:numPr>
          <w:ilvl w:val="0"/>
          <w:numId w:val="10"/>
        </w:numPr>
        <w:jc w:val="both"/>
        <w:rPr>
          <w:sz w:val="20"/>
          <w:szCs w:val="20"/>
        </w:rPr>
      </w:pPr>
      <w:r w:rsidRPr="00A66E60">
        <w:rPr>
          <w:sz w:val="20"/>
          <w:szCs w:val="20"/>
        </w:rPr>
        <w:t xml:space="preserve">w § 2 pkt 1 wydatki bieżące zwiększa się o kwotę </w:t>
      </w:r>
      <w:r w:rsidRPr="006E49C2">
        <w:rPr>
          <w:sz w:val="20"/>
          <w:szCs w:val="20"/>
          <w:highlight w:val="yellow"/>
        </w:rPr>
        <w:t>1 020 219,67</w:t>
      </w:r>
      <w:r w:rsidRPr="00A66E60">
        <w:rPr>
          <w:sz w:val="20"/>
          <w:szCs w:val="20"/>
        </w:rPr>
        <w:t xml:space="preserve"> zł do kwoty </w:t>
      </w:r>
      <w:r w:rsidRPr="006E49C2">
        <w:rPr>
          <w:sz w:val="20"/>
          <w:szCs w:val="20"/>
          <w:highlight w:val="yellow"/>
        </w:rPr>
        <w:t>46 160 802,45</w:t>
      </w:r>
      <w:r w:rsidRPr="00A66E60">
        <w:rPr>
          <w:sz w:val="20"/>
          <w:szCs w:val="20"/>
        </w:rPr>
        <w:t xml:space="preserve"> zł; w brzmieniu załącznika Nr 4 do niniejszej uchwały,</w:t>
      </w:r>
    </w:p>
    <w:p w14:paraId="4595D961" w14:textId="007FA471" w:rsidR="000B6861" w:rsidRPr="00A66E60" w:rsidRDefault="000B6861" w:rsidP="000B6861">
      <w:pPr>
        <w:pStyle w:val="ResolutionTitle"/>
        <w:numPr>
          <w:ilvl w:val="0"/>
          <w:numId w:val="10"/>
        </w:numPr>
        <w:jc w:val="both"/>
        <w:rPr>
          <w:sz w:val="20"/>
          <w:szCs w:val="20"/>
        </w:rPr>
      </w:pPr>
      <w:r w:rsidRPr="00A66E60">
        <w:rPr>
          <w:sz w:val="20"/>
          <w:szCs w:val="20"/>
        </w:rPr>
        <w:t>w § 2 pkt 2 wydatki majątkowe zmniejsza się o kwotę 661 972,00 zł do kwoty 16 300 028,48  zł; w brzmieniu załącznika Nr 5 do niniejszej uchwały,</w:t>
      </w:r>
    </w:p>
    <w:p w14:paraId="20C1268C" w14:textId="77777777" w:rsidR="000B6861" w:rsidRPr="00A66E60" w:rsidRDefault="000B6861" w:rsidP="000B6861">
      <w:pPr>
        <w:pStyle w:val="ResolutionTitle"/>
        <w:numPr>
          <w:ilvl w:val="0"/>
          <w:numId w:val="10"/>
        </w:numPr>
        <w:jc w:val="both"/>
        <w:rPr>
          <w:sz w:val="20"/>
          <w:szCs w:val="20"/>
        </w:rPr>
      </w:pPr>
      <w:r w:rsidRPr="00A66E60">
        <w:rPr>
          <w:sz w:val="20"/>
          <w:szCs w:val="20"/>
        </w:rPr>
        <w:t xml:space="preserve">w § 4 Deficyt  budżetu wynosi </w:t>
      </w:r>
      <w:r w:rsidRPr="006E49C2">
        <w:rPr>
          <w:sz w:val="20"/>
          <w:szCs w:val="20"/>
          <w:highlight w:val="yellow"/>
        </w:rPr>
        <w:t>3 555 369,45</w:t>
      </w:r>
      <w:r w:rsidRPr="00A66E60">
        <w:rPr>
          <w:sz w:val="20"/>
          <w:szCs w:val="20"/>
        </w:rPr>
        <w:t xml:space="preserve"> zł i zostanie sfinansowany przez: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ustawach, przychodów jednostek samorządu terytorialnego z wynikających z rozliczenia środków określonych w art. 5 ust 1 pkt 2 ustawy i dotacji na realizację programu, projektu lub zadania finansowanego z tych środków oraz planowanych do zaciągnięcia pożyczek i kredytów na rynku krajowym,</w:t>
      </w:r>
    </w:p>
    <w:p w14:paraId="2CF08734" w14:textId="77777777" w:rsidR="000B6861" w:rsidRPr="00A66E60" w:rsidRDefault="000B6861" w:rsidP="000B6861">
      <w:pPr>
        <w:pStyle w:val="ResolutionTitle"/>
        <w:numPr>
          <w:ilvl w:val="0"/>
          <w:numId w:val="10"/>
        </w:numPr>
        <w:jc w:val="both"/>
        <w:rPr>
          <w:sz w:val="20"/>
          <w:szCs w:val="20"/>
        </w:rPr>
      </w:pPr>
      <w:r w:rsidRPr="00A66E60">
        <w:rPr>
          <w:sz w:val="20"/>
          <w:szCs w:val="20"/>
        </w:rPr>
        <w:t xml:space="preserve">W § 5 Przychody  budżetu  wynoszą  </w:t>
      </w:r>
      <w:r w:rsidRPr="006E49C2">
        <w:rPr>
          <w:sz w:val="20"/>
          <w:szCs w:val="20"/>
          <w:highlight w:val="yellow"/>
        </w:rPr>
        <w:t>4 293 829,45</w:t>
      </w:r>
      <w:r w:rsidRPr="00A66E60">
        <w:rPr>
          <w:sz w:val="20"/>
          <w:szCs w:val="20"/>
        </w:rPr>
        <w:t xml:space="preserve"> zł. Składają się na nie: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347 973,30zł;  przychody jednostek samorządu terytorialnego z wynikających z rozliczenia środków określonych w art. 5 ust 1 pkt 2 ustawy i dotacji na realizację programu, projektu lub zadania finansowanego z tych środków w kwocie 7 308,95zł; oraz planowanych do zaciągnięcia pożyczek i kredytów na rynku krajowym do kwoty 3 938 547,20 zł. Rozchody  budżetu nie ulegają zmianie i wynoszą 738 460,00 zł. Składają się na nie: spłaty otrzymanych krajowych pożyczek i kredytów w kwocie 738 460,00 zł.; w brzmieniu załącznika Nr 6 do niniejszej uchwały,</w:t>
      </w:r>
    </w:p>
    <w:p w14:paraId="227F8E2A" w14:textId="77777777" w:rsidR="00A66E60" w:rsidRPr="00A66E60" w:rsidRDefault="00A66E60" w:rsidP="00A66E60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0"/>
          <w:szCs w:val="20"/>
        </w:rPr>
      </w:pPr>
      <w:r w:rsidRPr="00A66E60">
        <w:rPr>
          <w:sz w:val="20"/>
          <w:szCs w:val="20"/>
        </w:rPr>
        <w:t>w § 8 określa się plan wydatków związanych ze świadczeniem usług w zakresie odbierania i zagospodarowania odpadów komunalnych z terenu Gmina Czerniejewo od właścicieli nieruchomości na 2024 rok, zgodnie z załącznikiem Nr 7 do niniejszej uchwały.</w:t>
      </w:r>
    </w:p>
    <w:p w14:paraId="127DA48C" w14:textId="77777777" w:rsidR="00A66E60" w:rsidRPr="006E49C2" w:rsidRDefault="00A66E60" w:rsidP="00A66E60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0"/>
          <w:szCs w:val="20"/>
          <w:highlight w:val="yellow"/>
        </w:rPr>
      </w:pPr>
      <w:r w:rsidRPr="006E49C2">
        <w:rPr>
          <w:sz w:val="20"/>
          <w:szCs w:val="20"/>
          <w:highlight w:val="yellow"/>
        </w:rPr>
        <w:t>w § 9 Określa się plan funduszu sołeckiego w brzmieniu załącznika Nr 8 do niniejszej Uchwały,</w:t>
      </w:r>
    </w:p>
    <w:p w14:paraId="791E46AE" w14:textId="77777777" w:rsidR="00A66E60" w:rsidRPr="00A66E60" w:rsidRDefault="00A66E60" w:rsidP="00A66E60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0"/>
          <w:szCs w:val="20"/>
        </w:rPr>
      </w:pPr>
      <w:r w:rsidRPr="00A66E60">
        <w:rPr>
          <w:sz w:val="20"/>
          <w:szCs w:val="20"/>
        </w:rPr>
        <w:lastRenderedPageBreak/>
        <w:t>w § 11 określa się plan dochodów i wydatków Gminy Czerniejewo związanych z realizacją z zakresu administracji rządowej i innych zadań zleconych odrębnymi ustawami w brzmieniu  załącznika  Nr 9 do niniejszej uchwały,</w:t>
      </w:r>
    </w:p>
    <w:p w14:paraId="198A676A" w14:textId="77777777" w:rsidR="00A66E60" w:rsidRPr="006E49C2" w:rsidRDefault="00A66E60" w:rsidP="00A66E60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0"/>
          <w:szCs w:val="20"/>
          <w:highlight w:val="yellow"/>
        </w:rPr>
      </w:pPr>
      <w:r w:rsidRPr="006E49C2">
        <w:rPr>
          <w:sz w:val="20"/>
          <w:szCs w:val="20"/>
          <w:highlight w:val="yellow"/>
        </w:rPr>
        <w:t>W § 12a określa się plan dochodów i wydatków z Funduszu Pomocy przeznacza się na realizację zadań określonych w ustawie z dnia 12 marca 2022r. o pomocy obywatelom Ukrainy w związku z konfliktem zbrojnym na terytorium tego państwa w brzmieniu załącznika Nr 10 do niniejszej uchwały;</w:t>
      </w:r>
    </w:p>
    <w:p w14:paraId="6DAE1E0E" w14:textId="77777777" w:rsidR="00A66E60" w:rsidRPr="00A66E60" w:rsidRDefault="00A66E60" w:rsidP="00A66E60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0"/>
          <w:szCs w:val="20"/>
        </w:rPr>
      </w:pPr>
      <w:r w:rsidRPr="00A66E60">
        <w:rPr>
          <w:sz w:val="20"/>
          <w:szCs w:val="20"/>
        </w:rPr>
        <w:t>Wprowadza się § 12b o treści: „ Dochody i wydatki związane z realizacją zadań z zakresu administracji rządowej wykonanych na podstawie porozumień (umów) z organami administracji w roku 2024 zgodnie z załącznikiem Nr 18” w brzmieniu załącznika Nr 11  do niniejszej uchwały.</w:t>
      </w:r>
    </w:p>
    <w:p w14:paraId="4BC3E30A" w14:textId="77777777" w:rsidR="00A66E60" w:rsidRPr="00A66E60" w:rsidRDefault="00A66E60" w:rsidP="00A66E60">
      <w:pPr>
        <w:pStyle w:val="Akapitzlist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0"/>
          <w:szCs w:val="20"/>
        </w:rPr>
      </w:pPr>
      <w:r w:rsidRPr="00A66E60">
        <w:rPr>
          <w:sz w:val="20"/>
          <w:szCs w:val="20"/>
        </w:rPr>
        <w:t>W § 16 Ustala się limit zobowiązań z tytułu zaciąganych kredytów i pożyczek oraz emitowanych papierów wartościowych w kwocie 4 538 547,20 zł, w tym  na:</w:t>
      </w:r>
    </w:p>
    <w:p w14:paraId="34E9DC76" w14:textId="77777777" w:rsidR="00A66E60" w:rsidRPr="00A66E60" w:rsidRDefault="00A66E60" w:rsidP="00A66E60">
      <w:pPr>
        <w:tabs>
          <w:tab w:val="left" w:pos="284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rPr>
          <w:sz w:val="20"/>
          <w:szCs w:val="20"/>
        </w:rPr>
      </w:pPr>
      <w:r w:rsidRPr="00A66E60">
        <w:rPr>
          <w:sz w:val="20"/>
          <w:szCs w:val="20"/>
        </w:rPr>
        <w:t xml:space="preserve">       pokrycie występującego w ciągu roku przejściowego deficytu budżetu Miasta i Gminy</w:t>
      </w:r>
      <w:r>
        <w:rPr>
          <w:sz w:val="20"/>
          <w:szCs w:val="20"/>
        </w:rPr>
        <w:t xml:space="preserve"> w</w:t>
      </w:r>
      <w:r w:rsidRPr="00A66E60">
        <w:rPr>
          <w:sz w:val="20"/>
          <w:szCs w:val="20"/>
        </w:rPr>
        <w:t xml:space="preserve"> kwocie 600 000,00zł</w:t>
      </w:r>
    </w:p>
    <w:p w14:paraId="0ABB6EF1" w14:textId="77777777" w:rsidR="00A66E60" w:rsidRPr="00A66E60" w:rsidRDefault="00A66E60" w:rsidP="00A66E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0"/>
          <w:szCs w:val="20"/>
        </w:rPr>
      </w:pPr>
      <w:r w:rsidRPr="00A66E60">
        <w:rPr>
          <w:sz w:val="20"/>
          <w:szCs w:val="20"/>
        </w:rPr>
        <w:t>§ 2. Wykonanie Uchwały powierza się Burmistrzowi  Miasta i Gminy Czerniejewo.</w:t>
      </w:r>
    </w:p>
    <w:p w14:paraId="539BBF62" w14:textId="77777777" w:rsidR="00A66E60" w:rsidRPr="00A66E60" w:rsidRDefault="00A66E60" w:rsidP="00A66E6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sz w:val="20"/>
          <w:szCs w:val="20"/>
        </w:rPr>
      </w:pPr>
      <w:r w:rsidRPr="00A66E60">
        <w:rPr>
          <w:sz w:val="20"/>
          <w:szCs w:val="20"/>
        </w:rPr>
        <w:t>§ 3. Uchwała wchodzi w życie z dniem podjęcia i podlega publikacji w Dzienniku Urzędowym Województwa Wielkopolskiego.</w:t>
      </w:r>
    </w:p>
    <w:p w14:paraId="1909F669" w14:textId="77777777" w:rsidR="00A66E60" w:rsidRPr="00A66E60" w:rsidRDefault="00A66E60" w:rsidP="00A66E6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sz w:val="20"/>
          <w:szCs w:val="20"/>
        </w:rPr>
      </w:pPr>
    </w:p>
    <w:p w14:paraId="26F3B2A8" w14:textId="77777777" w:rsidR="00FE4706" w:rsidRDefault="00FE4706" w:rsidP="00FE4706">
      <w:pPr>
        <w:pStyle w:val="Podtytu"/>
        <w:jc w:val="center"/>
      </w:pPr>
    </w:p>
    <w:p w14:paraId="6A97AD33" w14:textId="77777777" w:rsidR="00FE4706" w:rsidRDefault="00FE4706" w:rsidP="00FE4706">
      <w:pPr>
        <w:pStyle w:val="Podtytu"/>
        <w:jc w:val="center"/>
      </w:pPr>
    </w:p>
    <w:p w14:paraId="3D7D66E3" w14:textId="77777777" w:rsidR="00FE4706" w:rsidRDefault="00FE4706" w:rsidP="00FE4706">
      <w:pPr>
        <w:pStyle w:val="Podtytu"/>
        <w:jc w:val="center"/>
      </w:pPr>
    </w:p>
    <w:p w14:paraId="649A0C3B" w14:textId="77777777" w:rsidR="00FE4706" w:rsidRDefault="00FE4706" w:rsidP="00FE4706">
      <w:pPr>
        <w:pStyle w:val="Podtytu"/>
        <w:jc w:val="center"/>
      </w:pPr>
    </w:p>
    <w:p w14:paraId="5AAE52D1" w14:textId="77777777" w:rsidR="00FE4706" w:rsidRDefault="00FE4706" w:rsidP="00FE4706">
      <w:pPr>
        <w:pStyle w:val="Podtytu"/>
        <w:jc w:val="center"/>
      </w:pPr>
    </w:p>
    <w:p w14:paraId="20334182" w14:textId="77777777" w:rsidR="00FE4706" w:rsidRDefault="00FE4706" w:rsidP="00FE4706">
      <w:pPr>
        <w:pStyle w:val="Podtytu"/>
        <w:jc w:val="center"/>
      </w:pPr>
    </w:p>
    <w:p w14:paraId="5F935443" w14:textId="77777777" w:rsidR="00FE4706" w:rsidRDefault="00FE4706" w:rsidP="00FE4706">
      <w:pPr>
        <w:pStyle w:val="Podtytu"/>
        <w:jc w:val="center"/>
      </w:pPr>
    </w:p>
    <w:p w14:paraId="55A82A77" w14:textId="77777777" w:rsidR="00FE4706" w:rsidRDefault="00FE4706" w:rsidP="00FE4706">
      <w:pPr>
        <w:pStyle w:val="Podtytu"/>
        <w:jc w:val="center"/>
      </w:pPr>
    </w:p>
    <w:p w14:paraId="43C973BA" w14:textId="77777777" w:rsidR="00FE4706" w:rsidRDefault="00FE4706" w:rsidP="00FE4706">
      <w:pPr>
        <w:pStyle w:val="Podtytu"/>
        <w:jc w:val="center"/>
      </w:pPr>
    </w:p>
    <w:p w14:paraId="418A6F2F" w14:textId="77777777" w:rsidR="00FE4706" w:rsidRDefault="00FE4706" w:rsidP="00FE4706">
      <w:pPr>
        <w:pStyle w:val="Podtytu"/>
        <w:jc w:val="center"/>
      </w:pPr>
    </w:p>
    <w:p w14:paraId="5E30F156" w14:textId="77777777" w:rsidR="00FE4706" w:rsidRDefault="00FE4706" w:rsidP="00FE4706">
      <w:pPr>
        <w:pStyle w:val="Podtytu"/>
        <w:jc w:val="center"/>
      </w:pPr>
    </w:p>
    <w:p w14:paraId="2CA94418" w14:textId="77777777" w:rsidR="00FE4706" w:rsidRDefault="00FE4706" w:rsidP="00FE4706">
      <w:pPr>
        <w:pStyle w:val="Podtytu"/>
        <w:jc w:val="center"/>
      </w:pPr>
    </w:p>
    <w:p w14:paraId="21847744" w14:textId="77777777" w:rsidR="00FE4706" w:rsidRDefault="00FE4706" w:rsidP="00FE4706">
      <w:pPr>
        <w:pStyle w:val="Podtytu"/>
        <w:jc w:val="center"/>
      </w:pPr>
    </w:p>
    <w:p w14:paraId="416BD31A" w14:textId="77777777" w:rsidR="00FE4706" w:rsidRDefault="00FE4706" w:rsidP="00FE4706">
      <w:pPr>
        <w:pStyle w:val="Podtytu"/>
        <w:jc w:val="center"/>
      </w:pPr>
    </w:p>
    <w:p w14:paraId="53164342" w14:textId="77777777" w:rsidR="00FE4706" w:rsidRDefault="00FE4706" w:rsidP="00FE4706">
      <w:pPr>
        <w:pStyle w:val="Podtytu"/>
        <w:jc w:val="center"/>
      </w:pPr>
    </w:p>
    <w:p w14:paraId="7CD8974D" w14:textId="77777777" w:rsidR="00FE4706" w:rsidRDefault="00FE4706" w:rsidP="00FE4706">
      <w:pPr>
        <w:pStyle w:val="Podtytu"/>
        <w:jc w:val="center"/>
      </w:pPr>
    </w:p>
    <w:p w14:paraId="2ADE654F" w14:textId="77777777" w:rsidR="00FE4706" w:rsidRDefault="00FE4706" w:rsidP="00FE4706">
      <w:pPr>
        <w:pStyle w:val="Podtytu"/>
        <w:jc w:val="center"/>
      </w:pPr>
    </w:p>
    <w:p w14:paraId="4D150E98" w14:textId="77777777" w:rsidR="00FE4706" w:rsidRDefault="00FE4706" w:rsidP="00FE4706">
      <w:pPr>
        <w:pStyle w:val="Podtytu"/>
        <w:jc w:val="center"/>
      </w:pPr>
    </w:p>
    <w:p w14:paraId="45C1553B" w14:textId="77777777" w:rsidR="00FE4706" w:rsidRDefault="00FE4706" w:rsidP="00FE4706">
      <w:pPr>
        <w:pStyle w:val="Podtytu"/>
        <w:jc w:val="center"/>
      </w:pPr>
    </w:p>
    <w:p w14:paraId="15A5FAC9" w14:textId="77777777" w:rsidR="00FE4706" w:rsidRDefault="00FE4706" w:rsidP="00FE4706">
      <w:pPr>
        <w:pStyle w:val="Podtytu"/>
        <w:jc w:val="center"/>
      </w:pPr>
    </w:p>
    <w:p w14:paraId="00836B20" w14:textId="24EF914D" w:rsidR="00FE4706" w:rsidRDefault="00FE4706" w:rsidP="00FE4706">
      <w:pPr>
        <w:pStyle w:val="Podtytu"/>
        <w:jc w:val="center"/>
      </w:pPr>
      <w:r>
        <w:lastRenderedPageBreak/>
        <w:t>Uzasadnienie</w:t>
      </w:r>
    </w:p>
    <w:p w14:paraId="4CB1599B" w14:textId="2A90FE8B" w:rsidR="00FE4706" w:rsidRDefault="00FE4706" w:rsidP="00FE4706">
      <w:pPr>
        <w:pStyle w:val="ResolutionTitle"/>
      </w:pPr>
      <w:r>
        <w:t>do Uchwały Nr VIII/</w:t>
      </w:r>
      <w:r>
        <w:t>60</w:t>
      </w:r>
      <w:r>
        <w:t xml:space="preserve">/24 </w:t>
      </w:r>
    </w:p>
    <w:p w14:paraId="4AC764E1" w14:textId="77777777" w:rsidR="00FE4706" w:rsidRDefault="00FE4706" w:rsidP="00FE4706">
      <w:pPr>
        <w:pStyle w:val="ResolutionTitle"/>
      </w:pPr>
      <w:r>
        <w:t xml:space="preserve">Rady Miasta i Gminy Czerniejewo </w:t>
      </w:r>
    </w:p>
    <w:p w14:paraId="5E75DB50" w14:textId="77777777" w:rsidR="00FE4706" w:rsidRDefault="00FE4706" w:rsidP="00FE4706">
      <w:pPr>
        <w:pStyle w:val="ResolutionTitle"/>
      </w:pPr>
      <w:r>
        <w:t>z dnia 27 listopada 2024 roku</w:t>
      </w:r>
    </w:p>
    <w:p w14:paraId="65F3B454" w14:textId="77777777" w:rsidR="00FE4706" w:rsidRDefault="00FE4706" w:rsidP="00FE4706">
      <w:pPr>
        <w:pStyle w:val="ResolutionTitle"/>
      </w:pPr>
    </w:p>
    <w:p w14:paraId="6A6B6227" w14:textId="77777777" w:rsidR="00FE4706" w:rsidRDefault="00FE4706" w:rsidP="00FE4706">
      <w:pPr>
        <w:pStyle w:val="ResolutionTitle"/>
      </w:pPr>
      <w:r>
        <w:t>w sprawie zmiany uchwały budżetowej  Gminy Czerniejewo na rok 2024</w:t>
      </w:r>
    </w:p>
    <w:p w14:paraId="34A1670F" w14:textId="77777777" w:rsidR="00FE4706" w:rsidRDefault="00FE4706" w:rsidP="00FE4706">
      <w:pPr>
        <w:pStyle w:val="Heading1"/>
      </w:pPr>
      <w:r>
        <w:t>DOCHODY</w:t>
      </w:r>
    </w:p>
    <w:p w14:paraId="2EFB6BB7" w14:textId="77777777" w:rsidR="00FE4706" w:rsidRDefault="00FE4706" w:rsidP="00FE4706">
      <w:r>
        <w:t>Dochody budżetu  Gminy Czerniejewo na rok 2024 zostają zwiększone o kwotę 1 858 247,67 zł do kwoty 58 905 461,48 zł, w tym:</w:t>
      </w:r>
    </w:p>
    <w:p w14:paraId="7E6006F8" w14:textId="77777777" w:rsidR="00FE4706" w:rsidRDefault="00FE4706" w:rsidP="00FE4706">
      <w:pPr>
        <w:pStyle w:val="ListParagraph"/>
        <w:numPr>
          <w:ilvl w:val="0"/>
          <w:numId w:val="2"/>
        </w:numPr>
      </w:pPr>
      <w:r>
        <w:t>dochody bieżące ulegają zwiększeniu o kwotę 1 858 247,67 zł do kwoty 46 708 949,89 zł,</w:t>
      </w:r>
    </w:p>
    <w:p w14:paraId="44F860D7" w14:textId="77777777" w:rsidR="00FE4706" w:rsidRDefault="00FE4706" w:rsidP="00FE4706">
      <w:pPr>
        <w:pStyle w:val="ListParagraph"/>
        <w:numPr>
          <w:ilvl w:val="0"/>
          <w:numId w:val="2"/>
        </w:numPr>
      </w:pPr>
      <w:r>
        <w:t>dochody majątkowe nie uległy zmianie.</w:t>
      </w:r>
    </w:p>
    <w:p w14:paraId="07A7DE9E" w14:textId="77777777" w:rsidR="00FE4706" w:rsidRDefault="00FE4706" w:rsidP="00FE4706">
      <w:pPr>
        <w:pStyle w:val="Heading1"/>
      </w:pPr>
      <w:r>
        <w:t>Dokonuje się następujących zwiększeń po stronie dochodów bieżących:</w:t>
      </w:r>
    </w:p>
    <w:p w14:paraId="4E1403F4" w14:textId="77777777" w:rsidR="00FE4706" w:rsidRDefault="00FE4706" w:rsidP="00FE4706">
      <w:pPr>
        <w:pStyle w:val="ListParagraph"/>
        <w:numPr>
          <w:ilvl w:val="0"/>
          <w:numId w:val="3"/>
        </w:numPr>
      </w:pPr>
      <w:r>
        <w:t>w dziale „Administracja publiczna” w rozdziale „Urzędy gmin (miast i miast na prawach powiatu)” w ramach paragrafu „Środki z Funduszu Pomocy na finansowanie lub dofinansowanie zadań bieżących w zakresie pomocy obywatelom Ukrainy” zwiększa się dochody o 213,71 zł do kwoty 666,14 zł;</w:t>
      </w:r>
    </w:p>
    <w:p w14:paraId="70E87616" w14:textId="77777777" w:rsidR="00FE4706" w:rsidRDefault="00FE4706" w:rsidP="00FE4706">
      <w:pPr>
        <w:pStyle w:val="ListParagraph"/>
        <w:numPr>
          <w:ilvl w:val="0"/>
          <w:numId w:val="3"/>
        </w:numPr>
      </w:pPr>
      <w:r>
        <w:t>w dziale „Dochody od osób prawnych, od osób fizycznych i od innych jednostek nieposiadających osobowości prawnej oraz wydatki związane z ich poborem” w rozdziale „Udziały gmin w podatkach stanowiących dochód budżetu państwa” w ramach paragrafu „Wpływy z podatku dochodowego od osób fizycznych” zwiększa się dochody o 845 483,00 zł do kwoty 8 294 420,00 zł;</w:t>
      </w:r>
    </w:p>
    <w:p w14:paraId="21073104" w14:textId="77777777" w:rsidR="00FE4706" w:rsidRDefault="00FE4706" w:rsidP="00FE4706">
      <w:pPr>
        <w:pStyle w:val="ListParagraph"/>
        <w:numPr>
          <w:ilvl w:val="0"/>
          <w:numId w:val="3"/>
        </w:numPr>
      </w:pPr>
      <w:r>
        <w:t>w dziale „Różne rozliczenia” w rozdziale „Uzupełnienie subwencji ogólnej dla jednostek samorządu terytorialnego” w ramach paragrafu „Środki na uzupełnienie dochodów gmin” wprowadza się dochody w kwocie 654 517,00 zł;</w:t>
      </w:r>
    </w:p>
    <w:p w14:paraId="2BF02638" w14:textId="77777777" w:rsidR="00FE4706" w:rsidRDefault="00FE4706" w:rsidP="00FE4706">
      <w:pPr>
        <w:pStyle w:val="ListParagraph"/>
        <w:numPr>
          <w:ilvl w:val="0"/>
          <w:numId w:val="3"/>
        </w:numPr>
      </w:pPr>
      <w:r>
        <w:t>w dziale „Różne rozliczenia” w rozdziale „Różne rozliczenia finansowe” w ramach paragrafu „Środki z Funduszu Pomocy na finansowanie lub dofinansowanie zadań bieżących w zakresie pomocy obywatelom Ukrainy” zwiększa się dochody o 20 666,00 zł do kwoty 223 700,00 zł;</w:t>
      </w:r>
    </w:p>
    <w:p w14:paraId="36F6FBED" w14:textId="77777777" w:rsidR="00FE4706" w:rsidRDefault="00FE4706" w:rsidP="00FE4706">
      <w:pPr>
        <w:pStyle w:val="ListParagraph"/>
        <w:numPr>
          <w:ilvl w:val="0"/>
          <w:numId w:val="3"/>
        </w:numPr>
      </w:pPr>
      <w:r>
        <w:t>w dziale „Oświata i wychowanie” w rozdziale „Szkoły podstawowe” w ramach paragrafu „Wpływy z najmu i dzierżawy składników majątkowych Skarbu Państwa, jednostek samorządu terytorialnego lub innych jednostek zaliczanych do sektora finansów publicznych oraz innych umów o podobnym charakterze” zwiększa się dochody o 1 500,00 zł do kwoty 11 000,00 zł;</w:t>
      </w:r>
    </w:p>
    <w:p w14:paraId="3C2B74CF" w14:textId="77777777" w:rsidR="00FE4706" w:rsidRDefault="00FE4706" w:rsidP="00FE4706">
      <w:pPr>
        <w:pStyle w:val="ListParagraph"/>
        <w:numPr>
          <w:ilvl w:val="0"/>
          <w:numId w:val="3"/>
        </w:numPr>
      </w:pPr>
      <w:r>
        <w:t>w dziale „Oświata i wychowanie” w rozdziale „Przedszkola ” w ramach paragrafu „Wpływy z opłat za korzystanie z wychowania przedszkolnego” zwiększa się dochody o 7 000,00 zł do kwoty 120 000,00 zł;</w:t>
      </w:r>
    </w:p>
    <w:p w14:paraId="6A2D0E80" w14:textId="77777777" w:rsidR="00FE4706" w:rsidRDefault="00FE4706" w:rsidP="00FE4706">
      <w:pPr>
        <w:pStyle w:val="ListParagraph"/>
        <w:numPr>
          <w:ilvl w:val="0"/>
          <w:numId w:val="3"/>
        </w:numPr>
      </w:pPr>
      <w:r>
        <w:t>w dziale „Oświata i wychowanie” w rozdziale „Przedszkola ” w ramach paragrafu „Wpływy z opłat za korzystanie z wyżywienia w jednostkach realizujących zadania z zakresu wychowania przedszkolnego” zwiększa się dochody o 40 000,00 zł do kwoty 540 000,00 zł;</w:t>
      </w:r>
    </w:p>
    <w:p w14:paraId="5D923484" w14:textId="77777777" w:rsidR="00FE4706" w:rsidRDefault="00FE4706" w:rsidP="00FE4706">
      <w:pPr>
        <w:pStyle w:val="ListParagraph"/>
        <w:numPr>
          <w:ilvl w:val="0"/>
          <w:numId w:val="3"/>
        </w:numPr>
      </w:pPr>
      <w:r>
        <w:t>w dziale „Oświata i wychowanie” w rozdziale „Przedszkola ” w ramach paragrafu „Wpływy z różnych dochodów” zwiększa się dochody o 1 200,00 zł do kwoty 8 400,00 zł;</w:t>
      </w:r>
    </w:p>
    <w:p w14:paraId="4CF59AFF" w14:textId="77777777" w:rsidR="00FE4706" w:rsidRDefault="00FE4706" w:rsidP="00FE4706">
      <w:pPr>
        <w:pStyle w:val="ListParagraph"/>
        <w:numPr>
          <w:ilvl w:val="0"/>
          <w:numId w:val="3"/>
        </w:numPr>
      </w:pPr>
      <w:r>
        <w:t>w dziale „Oświata i wychowanie” w rozdziale „Stołówki szkolne i przedszkolne” w ramach paragrafu „Wpływy z usług” zwiększa się dochody o 25 000,00 zł do kwoty 429 200,00 zł;</w:t>
      </w:r>
    </w:p>
    <w:p w14:paraId="054809D3" w14:textId="77777777" w:rsidR="00FE4706" w:rsidRDefault="00FE4706" w:rsidP="00FE4706">
      <w:pPr>
        <w:pStyle w:val="ListParagraph"/>
        <w:numPr>
          <w:ilvl w:val="0"/>
          <w:numId w:val="3"/>
        </w:numPr>
      </w:pPr>
      <w:r>
        <w:t>w dziale „Pomoc społeczna” w rozdziale „Dodatki mieszkaniowe” w ramach paragrafu „Dotacja celowa otrzymana z budżetu państwa na realizację zadań bieżących z zakresu administracji rządowej oraz innych zadań zleconych gminie (związkom gmin, związkom powiatowo-gminnym) ustawami” zwiększa się dochody o 66 435,00 zł do kwoty 213 725,00 zł;</w:t>
      </w:r>
    </w:p>
    <w:p w14:paraId="37AD8752" w14:textId="77777777" w:rsidR="00FE4706" w:rsidRDefault="00FE4706" w:rsidP="00FE4706">
      <w:pPr>
        <w:pStyle w:val="ListParagraph"/>
        <w:numPr>
          <w:ilvl w:val="0"/>
          <w:numId w:val="3"/>
        </w:numPr>
      </w:pPr>
      <w:r>
        <w:t>w dziale „Pomoc społeczna” w rozdziale „Ośrodki pomocy społecznej” w ramach paragrafu „Dotacja celowa otrzymana z budżetu państwa na realizację własnych zadań bieżących gmin (związków gmin, związków powiatowo-gminnych)” zwiększa się dochody o 7 200,00 zł do kwoty 93 714,40 zł;</w:t>
      </w:r>
    </w:p>
    <w:p w14:paraId="172D19F3" w14:textId="77777777" w:rsidR="00FE4706" w:rsidRDefault="00FE4706" w:rsidP="00FE4706">
      <w:pPr>
        <w:pStyle w:val="ListParagraph"/>
        <w:numPr>
          <w:ilvl w:val="0"/>
          <w:numId w:val="3"/>
        </w:numPr>
      </w:pPr>
      <w:r>
        <w:lastRenderedPageBreak/>
        <w:t>w dziale „Pomoc społeczna” w rozdziale „Usługi opiekuńcze i specjalistyczne usługi opiekuńcze” w ramach paragrafu „Wpływy z usług” zwiększa się dochody o 7 000,00 zł do kwoty 14 300,00 zł;</w:t>
      </w:r>
    </w:p>
    <w:p w14:paraId="38494BDB" w14:textId="77777777" w:rsidR="00FE4706" w:rsidRDefault="00FE4706" w:rsidP="00FE4706">
      <w:pPr>
        <w:pStyle w:val="ListParagraph"/>
        <w:numPr>
          <w:ilvl w:val="0"/>
          <w:numId w:val="3"/>
        </w:numPr>
      </w:pPr>
      <w:r>
        <w:t>w dziale „Rodzina” w rozdziale „Świadczenia rodzinne, świadczenie z funduszu alimentacyjnego oraz składki na ubezpieczenia emerytalne i rentowe z ubezpieczenia społecznego ” w ramach paragrafu „Dotacja celowa otrzymana z budżetu państwa na realizację zadań bieżących z zakresu administracji rządowej oraz innych zadań zleconych gminie (związkom gmin, związkom powiatowo-gminnym) ustawami” zwiększa się dochody o 166 600,00 zł do kwoty 3 648 937,00 zł;</w:t>
      </w:r>
    </w:p>
    <w:p w14:paraId="6EEFDC75" w14:textId="77777777" w:rsidR="00FE4706" w:rsidRDefault="00FE4706" w:rsidP="00FE4706">
      <w:pPr>
        <w:pStyle w:val="ListParagraph"/>
        <w:numPr>
          <w:ilvl w:val="0"/>
          <w:numId w:val="3"/>
        </w:numPr>
      </w:pPr>
      <w:r>
        <w:t>w dziale „Rodzina” w rozdziale „Wspieranie rodziny” w ramach paragrafu „Środki z Funduszu Pracy otrzymane na realizację zadań wynikających z odrębnych ustaw” wprowadza się dochody w kwocie 24 350,87 zł;</w:t>
      </w:r>
    </w:p>
    <w:p w14:paraId="02E974C9" w14:textId="77777777" w:rsidR="00FE4706" w:rsidRDefault="00FE4706" w:rsidP="00FE4706">
      <w:pPr>
        <w:pStyle w:val="Heading1"/>
      </w:pPr>
      <w:r>
        <w:t>Dokonuje się następujących zmniejszeń po stronie dochodów bieżących:</w:t>
      </w:r>
    </w:p>
    <w:p w14:paraId="5131F54C" w14:textId="77777777" w:rsidR="00FE4706" w:rsidRDefault="00FE4706" w:rsidP="00FE4706">
      <w:pPr>
        <w:pStyle w:val="ListParagraph"/>
        <w:numPr>
          <w:ilvl w:val="0"/>
          <w:numId w:val="4"/>
        </w:numPr>
      </w:pPr>
      <w:r>
        <w:t>w dziale „Różne rozliczenia” w rozdziale „Różne rozliczenia finansowe” w ramach paragrafu „Wpływy z pozostałych odsetek” zmniejsza się dochody o 5 322,87 zł do kwoty 89 677,13 zł;</w:t>
      </w:r>
    </w:p>
    <w:p w14:paraId="049C39E2" w14:textId="77777777" w:rsidR="00FE4706" w:rsidRDefault="00FE4706" w:rsidP="00FE4706">
      <w:pPr>
        <w:pStyle w:val="ListParagraph"/>
        <w:numPr>
          <w:ilvl w:val="0"/>
          <w:numId w:val="4"/>
        </w:numPr>
      </w:pPr>
      <w:r>
        <w:t>w dziale „Pomoc społeczna” w rozdziale „Pozostała działalność” w ramach paragrafu „Dotacja celowa otrzymana z budżetu państwa na realizację zadań bieżących z zakresu administracji rządowej oraz innych zadań zleconych gminie (związkom gmin, związkom powiatowo-gminnym) ustawami” zmniejsza się dochody o 3 595,04 zł do kwoty 173 488,96 zł;</w:t>
      </w:r>
    </w:p>
    <w:p w14:paraId="78655257" w14:textId="77777777" w:rsidR="00FE4706" w:rsidRDefault="00FE4706" w:rsidP="00FE4706">
      <w:r>
        <w:t>Podsumowanie zmian dochodów  Gminy Czerniejewo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FE4706" w14:paraId="298E549C" w14:textId="77777777" w:rsidTr="00EC4AA5">
        <w:trPr>
          <w:tblHeader/>
        </w:trPr>
        <w:tc>
          <w:tcPr>
            <w:tcW w:w="2750" w:type="pct"/>
            <w:shd w:val="clear" w:color="auto" w:fill="3C3F49"/>
          </w:tcPr>
          <w:p w14:paraId="6214B922" w14:textId="77777777" w:rsidR="00FE4706" w:rsidRDefault="00FE4706" w:rsidP="00EC4AA5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500F2BFC" w14:textId="77777777" w:rsidR="00FE4706" w:rsidRDefault="00FE4706" w:rsidP="00EC4AA5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71174C31" w14:textId="77777777" w:rsidR="00FE4706" w:rsidRDefault="00FE4706" w:rsidP="00EC4AA5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25D2F85A" w14:textId="77777777" w:rsidR="00FE4706" w:rsidRDefault="00FE4706" w:rsidP="00EC4AA5">
            <w:pPr>
              <w:pStyle w:val="DefaultHeadingCell"/>
            </w:pPr>
            <w:r>
              <w:t>Po zmianie</w:t>
            </w:r>
          </w:p>
        </w:tc>
      </w:tr>
      <w:tr w:rsidR="00FE4706" w14:paraId="7F4C7848" w14:textId="77777777" w:rsidTr="00EC4AA5">
        <w:tc>
          <w:tcPr>
            <w:tcW w:w="2750" w:type="pct"/>
            <w:shd w:val="clear" w:color="auto" w:fill="FFFFFF"/>
          </w:tcPr>
          <w:p w14:paraId="5450BC30" w14:textId="77777777" w:rsidR="00FE4706" w:rsidRDefault="00FE4706" w:rsidP="00EC4AA5">
            <w:pPr>
              <w:pStyle w:val="DefaultExplanationChangesTitleRowCell"/>
            </w:pPr>
            <w:r>
              <w:t>dochody ogółem:</w:t>
            </w:r>
          </w:p>
        </w:tc>
        <w:tc>
          <w:tcPr>
            <w:tcW w:w="750" w:type="pct"/>
            <w:shd w:val="clear" w:color="auto" w:fill="FFFFFF"/>
          </w:tcPr>
          <w:p w14:paraId="38505D46" w14:textId="77777777" w:rsidR="00FE4706" w:rsidRDefault="00FE4706" w:rsidP="00EC4AA5">
            <w:pPr>
              <w:pStyle w:val="DefaultFooterValueCell"/>
            </w:pPr>
            <w:r>
              <w:t>57 047 213,81</w:t>
            </w:r>
          </w:p>
        </w:tc>
        <w:tc>
          <w:tcPr>
            <w:tcW w:w="750" w:type="pct"/>
            <w:shd w:val="clear" w:color="auto" w:fill="FFFFFF"/>
          </w:tcPr>
          <w:p w14:paraId="7E17061E" w14:textId="77777777" w:rsidR="00FE4706" w:rsidRDefault="00FE4706" w:rsidP="00EC4AA5">
            <w:pPr>
              <w:pStyle w:val="DefaultFooterValueCell"/>
            </w:pPr>
            <w:r>
              <w:t>1 858 247,67</w:t>
            </w:r>
          </w:p>
        </w:tc>
        <w:tc>
          <w:tcPr>
            <w:tcW w:w="750" w:type="pct"/>
            <w:shd w:val="clear" w:color="auto" w:fill="FFFFFF"/>
          </w:tcPr>
          <w:p w14:paraId="545295DF" w14:textId="77777777" w:rsidR="00FE4706" w:rsidRDefault="00FE4706" w:rsidP="00EC4AA5">
            <w:pPr>
              <w:pStyle w:val="DefaultFooterValueCell"/>
            </w:pPr>
            <w:r>
              <w:t>58 905 461,48</w:t>
            </w:r>
          </w:p>
        </w:tc>
      </w:tr>
      <w:tr w:rsidR="00FE4706" w14:paraId="7852A2CE" w14:textId="77777777" w:rsidTr="00EC4AA5">
        <w:tc>
          <w:tcPr>
            <w:tcW w:w="2750" w:type="pct"/>
            <w:shd w:val="clear" w:color="auto" w:fill="FFFFFF"/>
          </w:tcPr>
          <w:p w14:paraId="33AF4E0E" w14:textId="77777777" w:rsidR="00FE4706" w:rsidRDefault="00FE4706" w:rsidP="00EC4AA5">
            <w:pPr>
              <w:pStyle w:val="DefaultExplanationChangesTitleRowCell"/>
            </w:pPr>
            <w:r>
              <w:t>dochody bieżące, w tym:</w:t>
            </w:r>
          </w:p>
        </w:tc>
        <w:tc>
          <w:tcPr>
            <w:tcW w:w="750" w:type="pct"/>
            <w:shd w:val="clear" w:color="auto" w:fill="FFFFFF"/>
          </w:tcPr>
          <w:p w14:paraId="67523824" w14:textId="77777777" w:rsidR="00FE4706" w:rsidRDefault="00FE4706" w:rsidP="00EC4AA5">
            <w:pPr>
              <w:pStyle w:val="DefaultFooterValueCell"/>
            </w:pPr>
            <w:r>
              <w:t>44 850 702,22</w:t>
            </w:r>
          </w:p>
        </w:tc>
        <w:tc>
          <w:tcPr>
            <w:tcW w:w="750" w:type="pct"/>
            <w:shd w:val="clear" w:color="auto" w:fill="FFFFFF"/>
          </w:tcPr>
          <w:p w14:paraId="58409ABD" w14:textId="77777777" w:rsidR="00FE4706" w:rsidRDefault="00FE4706" w:rsidP="00EC4AA5">
            <w:pPr>
              <w:pStyle w:val="DefaultFooterValueCell"/>
            </w:pPr>
            <w:r>
              <w:t>1 858 247,67</w:t>
            </w:r>
          </w:p>
        </w:tc>
        <w:tc>
          <w:tcPr>
            <w:tcW w:w="750" w:type="pct"/>
            <w:shd w:val="clear" w:color="auto" w:fill="FFFFFF"/>
          </w:tcPr>
          <w:p w14:paraId="417D2073" w14:textId="77777777" w:rsidR="00FE4706" w:rsidRDefault="00FE4706" w:rsidP="00EC4AA5">
            <w:pPr>
              <w:pStyle w:val="DefaultFooterValueCell"/>
            </w:pPr>
            <w:r>
              <w:t>46 708 949,89</w:t>
            </w:r>
          </w:p>
        </w:tc>
      </w:tr>
      <w:tr w:rsidR="00FE4706" w14:paraId="15BAD6F8" w14:textId="77777777" w:rsidTr="00EC4AA5">
        <w:tc>
          <w:tcPr>
            <w:tcW w:w="2750" w:type="pct"/>
            <w:shd w:val="clear" w:color="auto" w:fill="FFFFFF"/>
          </w:tcPr>
          <w:p w14:paraId="153CC089" w14:textId="77777777" w:rsidR="00FE4706" w:rsidRDefault="00FE4706" w:rsidP="00EC4AA5">
            <w:pPr>
              <w:pStyle w:val="DefaultExplanationChangesSectionRowCell"/>
            </w:pPr>
            <w:r>
              <w:t>Administracja publiczna</w:t>
            </w:r>
          </w:p>
        </w:tc>
        <w:tc>
          <w:tcPr>
            <w:tcW w:w="750" w:type="pct"/>
            <w:shd w:val="clear" w:color="auto" w:fill="FFFFFF"/>
          </w:tcPr>
          <w:p w14:paraId="56B2F972" w14:textId="77777777" w:rsidR="00FE4706" w:rsidRDefault="00FE4706" w:rsidP="00EC4AA5">
            <w:pPr>
              <w:pStyle w:val="DefaultFooterValueCell"/>
            </w:pPr>
            <w:r>
              <w:t>244 958,97</w:t>
            </w:r>
          </w:p>
        </w:tc>
        <w:tc>
          <w:tcPr>
            <w:tcW w:w="750" w:type="pct"/>
            <w:shd w:val="clear" w:color="auto" w:fill="FFFFFF"/>
          </w:tcPr>
          <w:p w14:paraId="2B1874AA" w14:textId="77777777" w:rsidR="00FE4706" w:rsidRDefault="00FE4706" w:rsidP="00EC4AA5">
            <w:pPr>
              <w:pStyle w:val="DefaultFooterValueCell"/>
            </w:pPr>
            <w:r>
              <w:t>213,71</w:t>
            </w:r>
          </w:p>
        </w:tc>
        <w:tc>
          <w:tcPr>
            <w:tcW w:w="750" w:type="pct"/>
            <w:shd w:val="clear" w:color="auto" w:fill="FFFFFF"/>
          </w:tcPr>
          <w:p w14:paraId="644066F6" w14:textId="77777777" w:rsidR="00FE4706" w:rsidRDefault="00FE4706" w:rsidP="00EC4AA5">
            <w:pPr>
              <w:pStyle w:val="DefaultFooterValueCell"/>
            </w:pPr>
            <w:r>
              <w:t>245 172,68</w:t>
            </w:r>
          </w:p>
        </w:tc>
      </w:tr>
      <w:tr w:rsidR="00FE4706" w14:paraId="29C963E6" w14:textId="77777777" w:rsidTr="00EC4AA5">
        <w:tc>
          <w:tcPr>
            <w:tcW w:w="2750" w:type="pct"/>
            <w:shd w:val="clear" w:color="auto" w:fill="FFFFFF"/>
          </w:tcPr>
          <w:p w14:paraId="3BD59547" w14:textId="77777777" w:rsidR="00FE4706" w:rsidRDefault="00FE4706" w:rsidP="00EC4AA5">
            <w:pPr>
              <w:pStyle w:val="DefaultExplanationChangesSectionRowCell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50" w:type="pct"/>
            <w:shd w:val="clear" w:color="auto" w:fill="FFFFFF"/>
          </w:tcPr>
          <w:p w14:paraId="0BCC8C94" w14:textId="77777777" w:rsidR="00FE4706" w:rsidRDefault="00FE4706" w:rsidP="00EC4AA5">
            <w:pPr>
              <w:pStyle w:val="DefaultFooterValueCell"/>
            </w:pPr>
            <w:r>
              <w:t>14 219 814,00</w:t>
            </w:r>
          </w:p>
        </w:tc>
        <w:tc>
          <w:tcPr>
            <w:tcW w:w="750" w:type="pct"/>
            <w:shd w:val="clear" w:color="auto" w:fill="FFFFFF"/>
          </w:tcPr>
          <w:p w14:paraId="4139BDB1" w14:textId="77777777" w:rsidR="00FE4706" w:rsidRDefault="00FE4706" w:rsidP="00EC4AA5">
            <w:pPr>
              <w:pStyle w:val="DefaultFooterValueCell"/>
            </w:pPr>
            <w:r>
              <w:t>845 483,00</w:t>
            </w:r>
          </w:p>
        </w:tc>
        <w:tc>
          <w:tcPr>
            <w:tcW w:w="750" w:type="pct"/>
            <w:shd w:val="clear" w:color="auto" w:fill="FFFFFF"/>
          </w:tcPr>
          <w:p w14:paraId="5F2F046B" w14:textId="77777777" w:rsidR="00FE4706" w:rsidRDefault="00FE4706" w:rsidP="00EC4AA5">
            <w:pPr>
              <w:pStyle w:val="DefaultFooterValueCell"/>
            </w:pPr>
            <w:r>
              <w:t>15 065 297,00</w:t>
            </w:r>
          </w:p>
        </w:tc>
      </w:tr>
      <w:tr w:rsidR="00FE4706" w14:paraId="5470E308" w14:textId="77777777" w:rsidTr="00EC4AA5">
        <w:tc>
          <w:tcPr>
            <w:tcW w:w="2750" w:type="pct"/>
            <w:shd w:val="clear" w:color="auto" w:fill="FFFFFF"/>
          </w:tcPr>
          <w:p w14:paraId="2E0A3F07" w14:textId="77777777" w:rsidR="00FE4706" w:rsidRDefault="00FE4706" w:rsidP="00EC4AA5">
            <w:pPr>
              <w:pStyle w:val="DefaultExplanationChangesSectionRowCell"/>
            </w:pPr>
            <w:r>
              <w:t>Różne rozliczenia</w:t>
            </w:r>
          </w:p>
        </w:tc>
        <w:tc>
          <w:tcPr>
            <w:tcW w:w="750" w:type="pct"/>
            <w:shd w:val="clear" w:color="auto" w:fill="FFFFFF"/>
          </w:tcPr>
          <w:p w14:paraId="5A20CC87" w14:textId="77777777" w:rsidR="00FE4706" w:rsidRDefault="00FE4706" w:rsidP="00EC4AA5">
            <w:pPr>
              <w:pStyle w:val="DefaultFooterValueCell"/>
            </w:pPr>
            <w:r>
              <w:t>17 343 734,47</w:t>
            </w:r>
          </w:p>
        </w:tc>
        <w:tc>
          <w:tcPr>
            <w:tcW w:w="750" w:type="pct"/>
            <w:shd w:val="clear" w:color="auto" w:fill="FFFFFF"/>
          </w:tcPr>
          <w:p w14:paraId="375340D8" w14:textId="77777777" w:rsidR="00FE4706" w:rsidRDefault="00FE4706" w:rsidP="00EC4AA5">
            <w:pPr>
              <w:pStyle w:val="DefaultFooterValueCell"/>
            </w:pPr>
            <w:r>
              <w:t>669 860,13</w:t>
            </w:r>
          </w:p>
        </w:tc>
        <w:tc>
          <w:tcPr>
            <w:tcW w:w="750" w:type="pct"/>
            <w:shd w:val="clear" w:color="auto" w:fill="FFFFFF"/>
          </w:tcPr>
          <w:p w14:paraId="0FEB643B" w14:textId="77777777" w:rsidR="00FE4706" w:rsidRDefault="00FE4706" w:rsidP="00EC4AA5">
            <w:pPr>
              <w:pStyle w:val="DefaultFooterValueCell"/>
            </w:pPr>
            <w:r>
              <w:t>18 013 594,60</w:t>
            </w:r>
          </w:p>
        </w:tc>
      </w:tr>
      <w:tr w:rsidR="00FE4706" w14:paraId="26E3CE91" w14:textId="77777777" w:rsidTr="00EC4AA5">
        <w:tc>
          <w:tcPr>
            <w:tcW w:w="2750" w:type="pct"/>
            <w:shd w:val="clear" w:color="auto" w:fill="FFFFFF"/>
          </w:tcPr>
          <w:p w14:paraId="09C27B35" w14:textId="77777777" w:rsidR="00FE4706" w:rsidRDefault="00FE4706" w:rsidP="00EC4AA5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14:paraId="04FD56CE" w14:textId="77777777" w:rsidR="00FE4706" w:rsidRDefault="00FE4706" w:rsidP="00EC4AA5">
            <w:pPr>
              <w:pStyle w:val="DefaultFooterValueCell"/>
            </w:pPr>
            <w:r>
              <w:t>2 553 879,83</w:t>
            </w:r>
          </w:p>
        </w:tc>
        <w:tc>
          <w:tcPr>
            <w:tcW w:w="750" w:type="pct"/>
            <w:shd w:val="clear" w:color="auto" w:fill="FFFFFF"/>
          </w:tcPr>
          <w:p w14:paraId="05F7D94F" w14:textId="77777777" w:rsidR="00FE4706" w:rsidRDefault="00FE4706" w:rsidP="00EC4AA5">
            <w:pPr>
              <w:pStyle w:val="DefaultFooterValueCell"/>
            </w:pPr>
            <w:r>
              <w:t>74 700,00</w:t>
            </w:r>
          </w:p>
        </w:tc>
        <w:tc>
          <w:tcPr>
            <w:tcW w:w="750" w:type="pct"/>
            <w:shd w:val="clear" w:color="auto" w:fill="FFFFFF"/>
          </w:tcPr>
          <w:p w14:paraId="10584F38" w14:textId="77777777" w:rsidR="00FE4706" w:rsidRDefault="00FE4706" w:rsidP="00EC4AA5">
            <w:pPr>
              <w:pStyle w:val="DefaultFooterValueCell"/>
            </w:pPr>
            <w:r>
              <w:t>2 628 579,83</w:t>
            </w:r>
          </w:p>
        </w:tc>
      </w:tr>
      <w:tr w:rsidR="00FE4706" w14:paraId="77E619BE" w14:textId="77777777" w:rsidTr="00EC4AA5">
        <w:tc>
          <w:tcPr>
            <w:tcW w:w="2750" w:type="pct"/>
            <w:shd w:val="clear" w:color="auto" w:fill="FFFFFF"/>
          </w:tcPr>
          <w:p w14:paraId="0C786580" w14:textId="77777777" w:rsidR="00FE4706" w:rsidRDefault="00FE4706" w:rsidP="00EC4AA5">
            <w:pPr>
              <w:pStyle w:val="DefaultExplanationChangesSectionRowCell"/>
            </w:pPr>
            <w:r>
              <w:t>Pomoc społeczna</w:t>
            </w:r>
          </w:p>
        </w:tc>
        <w:tc>
          <w:tcPr>
            <w:tcW w:w="750" w:type="pct"/>
            <w:shd w:val="clear" w:color="auto" w:fill="FFFFFF"/>
          </w:tcPr>
          <w:p w14:paraId="01DA844B" w14:textId="77777777" w:rsidR="00FE4706" w:rsidRDefault="00FE4706" w:rsidP="00EC4AA5">
            <w:pPr>
              <w:pStyle w:val="DefaultFooterValueCell"/>
            </w:pPr>
            <w:r>
              <w:t>1 088 527,01</w:t>
            </w:r>
          </w:p>
        </w:tc>
        <w:tc>
          <w:tcPr>
            <w:tcW w:w="750" w:type="pct"/>
            <w:shd w:val="clear" w:color="auto" w:fill="FFFFFF"/>
          </w:tcPr>
          <w:p w14:paraId="3711EBD7" w14:textId="77777777" w:rsidR="00FE4706" w:rsidRDefault="00FE4706" w:rsidP="00EC4AA5">
            <w:pPr>
              <w:pStyle w:val="DefaultFooterValueCell"/>
            </w:pPr>
            <w:r>
              <w:t>77 039,96</w:t>
            </w:r>
          </w:p>
        </w:tc>
        <w:tc>
          <w:tcPr>
            <w:tcW w:w="750" w:type="pct"/>
            <w:shd w:val="clear" w:color="auto" w:fill="FFFFFF"/>
          </w:tcPr>
          <w:p w14:paraId="45917298" w14:textId="77777777" w:rsidR="00FE4706" w:rsidRDefault="00FE4706" w:rsidP="00EC4AA5">
            <w:pPr>
              <w:pStyle w:val="DefaultFooterValueCell"/>
            </w:pPr>
            <w:r>
              <w:t>1 165 566,97</w:t>
            </w:r>
          </w:p>
        </w:tc>
      </w:tr>
      <w:tr w:rsidR="00FE4706" w14:paraId="15890FF6" w14:textId="77777777" w:rsidTr="00EC4AA5">
        <w:tc>
          <w:tcPr>
            <w:tcW w:w="2750" w:type="pct"/>
            <w:shd w:val="clear" w:color="auto" w:fill="FFFFFF"/>
          </w:tcPr>
          <w:p w14:paraId="517676C6" w14:textId="77777777" w:rsidR="00FE4706" w:rsidRDefault="00FE4706" w:rsidP="00EC4AA5">
            <w:pPr>
              <w:pStyle w:val="DefaultExplanationChangesSectionRowCell"/>
            </w:pPr>
            <w:r>
              <w:t>Rodzina</w:t>
            </w:r>
          </w:p>
        </w:tc>
        <w:tc>
          <w:tcPr>
            <w:tcW w:w="750" w:type="pct"/>
            <w:shd w:val="clear" w:color="auto" w:fill="FFFFFF"/>
          </w:tcPr>
          <w:p w14:paraId="48B7615F" w14:textId="77777777" w:rsidR="00FE4706" w:rsidRDefault="00FE4706" w:rsidP="00EC4AA5">
            <w:pPr>
              <w:pStyle w:val="DefaultFooterValueCell"/>
            </w:pPr>
            <w:r>
              <w:t>4 327 327,00</w:t>
            </w:r>
          </w:p>
        </w:tc>
        <w:tc>
          <w:tcPr>
            <w:tcW w:w="750" w:type="pct"/>
            <w:shd w:val="clear" w:color="auto" w:fill="FFFFFF"/>
          </w:tcPr>
          <w:p w14:paraId="3E1F5261" w14:textId="77777777" w:rsidR="00FE4706" w:rsidRDefault="00FE4706" w:rsidP="00EC4AA5">
            <w:pPr>
              <w:pStyle w:val="DefaultFooterValueCell"/>
            </w:pPr>
            <w:r>
              <w:t>190 950,87</w:t>
            </w:r>
          </w:p>
        </w:tc>
        <w:tc>
          <w:tcPr>
            <w:tcW w:w="750" w:type="pct"/>
            <w:shd w:val="clear" w:color="auto" w:fill="FFFFFF"/>
          </w:tcPr>
          <w:p w14:paraId="52A8170C" w14:textId="77777777" w:rsidR="00FE4706" w:rsidRDefault="00FE4706" w:rsidP="00EC4AA5">
            <w:pPr>
              <w:pStyle w:val="DefaultFooterValueCell"/>
            </w:pPr>
            <w:r>
              <w:t>4 518 277,87</w:t>
            </w:r>
          </w:p>
        </w:tc>
      </w:tr>
    </w:tbl>
    <w:p w14:paraId="463619B9" w14:textId="77777777" w:rsidR="00FE4706" w:rsidRDefault="00FE4706" w:rsidP="00FE4706"/>
    <w:p w14:paraId="2485A161" w14:textId="77777777" w:rsidR="00FE4706" w:rsidRDefault="00FE4706" w:rsidP="00FE4706">
      <w:pPr>
        <w:pStyle w:val="Heading1"/>
      </w:pPr>
      <w:r>
        <w:t>WYDATKI</w:t>
      </w:r>
    </w:p>
    <w:p w14:paraId="358CD18B" w14:textId="77777777" w:rsidR="00FE4706" w:rsidRDefault="00FE4706" w:rsidP="00FE4706">
      <w:r>
        <w:t>Wydatki budżetu  Gminy Czerniejewo na rok 2024 zostają zwiększone o kwotę 358 247,67 zł do kwoty 62 460 830,93 zł, w tym:</w:t>
      </w:r>
    </w:p>
    <w:p w14:paraId="764F8A06" w14:textId="77777777" w:rsidR="00FE4706" w:rsidRDefault="00FE4706" w:rsidP="00FE4706">
      <w:pPr>
        <w:pStyle w:val="ListParagraph"/>
        <w:numPr>
          <w:ilvl w:val="0"/>
          <w:numId w:val="5"/>
        </w:numPr>
      </w:pPr>
      <w:r>
        <w:t>wydatki bieżące ulegają zwiększeniu o kwotę 1 020 219,67 zł do kwoty 46 160 802,45 zł,</w:t>
      </w:r>
    </w:p>
    <w:p w14:paraId="646F01C9" w14:textId="77777777" w:rsidR="00FE4706" w:rsidRDefault="00FE4706" w:rsidP="00FE4706">
      <w:pPr>
        <w:pStyle w:val="ListParagraph"/>
        <w:numPr>
          <w:ilvl w:val="0"/>
          <w:numId w:val="5"/>
        </w:numPr>
      </w:pPr>
      <w:r>
        <w:t>wydatki majątkowe ulegają zmniejszeniu o kwotę 661 972,00 zł do kwoty 16 300 028,48 zł</w:t>
      </w:r>
    </w:p>
    <w:p w14:paraId="11A474BB" w14:textId="77777777" w:rsidR="00FE4706" w:rsidRDefault="00FE4706" w:rsidP="00FE4706">
      <w:pPr>
        <w:pStyle w:val="Heading1"/>
      </w:pPr>
      <w:r>
        <w:t>Dokonuje się następujących zwiększeń po stronie wydatków bieżących:</w:t>
      </w:r>
    </w:p>
    <w:p w14:paraId="6D1EF54F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„Gospodarka mieszkaniowa” w rozdziale „Gospodarka gruntami i nieruchomościami” w ramach paragrafu „Zakup usług pozostałych” zwiększa się wydatki o 15 000,00 zł do kwoty 184 000,00 zł;</w:t>
      </w:r>
    </w:p>
    <w:p w14:paraId="57B5CD8F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„Gospodarka mieszkaniowa” w rozdziale „Gospodarka gruntami i nieruchomościami” w ramach paragrafu „Podatek od towarów i usług (VAT).” zwiększa się wydatki o 35 000,00 zł do kwoty 295 000,00 zł;</w:t>
      </w:r>
    </w:p>
    <w:p w14:paraId="749BDC82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„Administracja publiczna” w rozdziale „Urzędy gmin (miast i miast na prawach powiatu)” w ramach paragrafu „Wynagrodzenia osobowe pracowników” zwiększa się wydatki o 590 000,00 zł do kwoty 3 824 278,66 zł;</w:t>
      </w:r>
    </w:p>
    <w:p w14:paraId="1A676735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lastRenderedPageBreak/>
        <w:t>w dziale „Administracja publiczna” w rozdziale „Urzędy gmin (miast i miast na prawach powiatu)” w ramach paragrafu „Zakup materiałów i wyposażenia” zwiększa się wydatki o 10 000,00 zł do kwoty 95 000,00 zł;</w:t>
      </w:r>
    </w:p>
    <w:p w14:paraId="0BEF1906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„Administracja publiczna” w rozdziale „Urzędy gmin (miast i miast na prawach powiatu)” w ramach paragrafu „Opłaty z tytułu zakupu usług telekomunikacyjnych” zwiększa się wydatki o 4 500,00 zł do kwoty 29 000,00 zł;</w:t>
      </w:r>
    </w:p>
    <w:p w14:paraId="6E9FBA91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„Administracja publiczna” w rozdziale „Urzędy gmin (miast i miast na prawach powiatu)” w ramach paragrafu „Podróże służbowe krajowe” zwiększa się wydatki o 4 000,00 zł do kwoty 32 000,00 zł;</w:t>
      </w:r>
    </w:p>
    <w:p w14:paraId="00C54025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„Administracja publiczna” w rozdziale „Urzędy gmin (miast i miast na prawach powiatu)” w ramach paragrafu „Wynagrodzenia i uposażenia wypłacane w związku z pomocą obywatelom Ukrainy” zwiększa się wydatki o 213,71 zł do kwoty 666,14 zł;</w:t>
      </w:r>
    </w:p>
    <w:p w14:paraId="2A3A7B79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„Administracja publiczna” w rozdziale „Promocja jednostek samorządu terytorialnego” w ramach paragrafu „Zakup materiałów i wyposażenia” zwiększa się wydatki o 20 000,00 zł do kwoty 129 900,00 zł;</w:t>
      </w:r>
    </w:p>
    <w:p w14:paraId="209F94FF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„Administracja publiczna” w rozdziale „Promocja jednostek samorządu terytorialnego” w ramach paragrafu „Zakup środków żywności” zwiększa się wydatki o 10 000,00 zł do kwoty 50 600,00 zł;</w:t>
      </w:r>
    </w:p>
    <w:p w14:paraId="2523B6EB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„Administracja publiczna” w rozdziale „Pozostała działalność” w ramach paragrafu „Zakup materiałów i wyposażenia” zwiększa się wydatki o 10 000,00 zł do kwoty 58 000,00 zł;</w:t>
      </w:r>
    </w:p>
    <w:p w14:paraId="662D2102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„Administracja publiczna” w rozdziale „Pozostała działalność” w ramach paragrafu „Zakup usług pozostałych” zwiększa się wydatki o 15 000,00 zł do kwoty 355 783,99 zł;</w:t>
      </w:r>
    </w:p>
    <w:p w14:paraId="6C5844CB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„Bezpieczeństwo publiczne i ochrona przeciwpożarowa” w rozdziale „Ochotnicze straże pożarne” w ramach paragrafu „Zakup materiałów i wyposażenia” zwiększa się wydatki o 5 220,00 zł do kwoty 48 220,00 zł;</w:t>
      </w:r>
    </w:p>
    <w:p w14:paraId="11541A08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„Oświata i wychowanie” w rozdziale „Szkoły podstawowe” w ramach paragrafu „Wydatki osobowe niezaliczone do wynagrodzeń” zwiększa się wydatki o 5 000,00 zł do kwoty 411 131,00 zł;</w:t>
      </w:r>
    </w:p>
    <w:p w14:paraId="6277692A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„Oświata i wychowanie” w rozdziale „Szkoły podstawowe” w ramach paragrafu „Wynagrodzenia osobowe pracowników” zwiększa się wydatki o 10 000,00 zł do kwoty 790 217,76 zł;</w:t>
      </w:r>
    </w:p>
    <w:p w14:paraId="1A0A5C4F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„Oświata i wychowanie” w rozdziale „Szkoły podstawowe” w ramach paragrafu „Wpłaty na Państwowy Fundusz Rehabilitacji Osób Niepełnosprawnych” zwiększa się wydatki o 3 650,00 zł do kwoty 6 650,00 zł;</w:t>
      </w:r>
    </w:p>
    <w:p w14:paraId="1A83F355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„Oświata i wychowanie” w rozdziale „Szkoły podstawowe” w ramach paragrafu „Zakup towarów (w szczególności materiałów, leków, żywności) w związku z pomocą obywatelom Ukrainy” zwiększa się wydatki o 19 088,97 zł do kwoty 68 862,59 zł;</w:t>
      </w:r>
    </w:p>
    <w:p w14:paraId="531AB2EF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„Oświata i wychowanie” w rozdziale „Szkoły podstawowe” w ramach paragrafu „Opłaty z tytułu zakupu usług telekomunikacyjnych” zwiększa się wydatki o 400,00 zł do kwoty 8 000,00 zł;</w:t>
      </w:r>
    </w:p>
    <w:p w14:paraId="424F575C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„Oświata i wychowanie” w rozdziale „Szkoły podstawowe” w ramach paragrafu „Szkolenia pracowników niebędących członkami korpusu służby cywilnej ” zwiększa się wydatki o 200,00 zł do kwoty 3 910,00 zł;</w:t>
      </w:r>
    </w:p>
    <w:p w14:paraId="78D74AC5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„Oświata i wychowanie” w rozdziale „Szkoły podstawowe” w ramach paragrafu „Wpłaty na PPK finansowane przez podmiot zatrudniający” zwiększa się wydatki o 1 000,00 zł do kwoty 11 500,00 zł;</w:t>
      </w:r>
    </w:p>
    <w:p w14:paraId="765C6C69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„Oświata i wychowanie” w rozdziale „Przedszkola ” w ramach paragrafu „Zakup materiałów i wyposażenia” zwiększa się wydatki o 7 850,00 zł do kwoty 104 050,00 zł;</w:t>
      </w:r>
    </w:p>
    <w:p w14:paraId="52B7FA4B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„Oświata i wychowanie” w rozdziale „Przedszkola ” w ramach paragrafu „Zakup środków żywności” zwiększa się wydatki o 34 000,00 zł do kwoty 514 000,00 zł;</w:t>
      </w:r>
    </w:p>
    <w:p w14:paraId="7709FCB7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„Oświata i wychowanie” w rozdziale „Przedszkola ” w ramach paragrafu „Zakup usług zdrowotnych” zwiększa się wydatki o 950,00 zł do kwoty 4 750,00 zł;</w:t>
      </w:r>
    </w:p>
    <w:p w14:paraId="5530E0C8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lastRenderedPageBreak/>
        <w:t>w dziale „Oświata i wychowanie” w rozdziale „Przedszkola ” w ramach paragrafu „Zakup usług pozostałych” zwiększa się wydatki o 6 000,00 zł do kwoty 151 023,00 zł;</w:t>
      </w:r>
    </w:p>
    <w:p w14:paraId="4F2C2C80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„Oświata i wychowanie” w rozdziale „Przedszkola ” w ramach paragrafu „Zakup towarów (w szczególności materiałów, leków, żywności) w związku z pomocą obywatelom Ukrainy” zwiększa się wydatki o 1 577,03 zł do kwoty 16 849,53 zł;</w:t>
      </w:r>
    </w:p>
    <w:p w14:paraId="6CB40E27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„Oświata i wychowanie” w rozdziale „Świetlice szkolne” w ramach paragrafu „Wydatki osobowe niezaliczone do wynagrodzeń” zwiększa się wydatki o 1 200,00 zł do kwoty 27 498,48 zł;</w:t>
      </w:r>
    </w:p>
    <w:p w14:paraId="528FDE56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„Oświata i wychowanie” w rozdziale „Świetlice szkolne” w ramach paragrafu „Składki na Fundusz Pracy oraz Fundusz Solidarnościowy” zwiększa się wydatki o 24,15 zł do kwoty 6 766,45 zł;</w:t>
      </w:r>
    </w:p>
    <w:p w14:paraId="74515FEE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„Oświata i wychowanie” w rozdziale „Dowożenie uczniów do szkół” w ramach paragrafu „Zakup usług pozostałych” zwiększa się wydatki o 82 000,00 zł do kwoty 477 000,00 zł;</w:t>
      </w:r>
    </w:p>
    <w:p w14:paraId="70DA33BB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„Oświata i wychowanie” w rozdziale „Dokształcanie i doskonalenie nauczycieli” w ramach paragrafu „Zakup usług pozostałych” zwiększa się wydatki o 1 800,00 zł do kwoty 8 869,93 zł;</w:t>
      </w:r>
    </w:p>
    <w:p w14:paraId="7DFF79F3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„Oświata i wychowanie” w rozdziale „Stołówki szkolne i przedszkolne” w ramach paragrafu „Wydatki osobowe niezaliczone do wynagrodzeń” zwiększa się wydatki o 97,00 zł do kwoty 2 097,00 zł;</w:t>
      </w:r>
    </w:p>
    <w:p w14:paraId="4CF66A92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„Oświata i wychowanie” w rozdziale „Stołówki szkolne i przedszkolne” w ramach paragrafu „Zakup środków żywności” zwiększa się wydatki o 25 000,00 zł do kwoty 429 200,00 zł;</w:t>
      </w:r>
    </w:p>
    <w:p w14:paraId="2463304B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„Oświata i wychowanie” w rozdziale „Realizacja zadań wymagających stosowania specjalnej organizacji nauki i metod pracy dla dzieci w przedszkolach, oddziałach przedszkolnych w szkołach podstawowych i innych formach wychowania przedszkolnego” w ramach paragrafu „Wydatki osobowe niezaliczone do wynagrodzeń” zwiększa się wydatki o 8 416,16 zł do kwoty 11 916,16 zł;</w:t>
      </w:r>
    </w:p>
    <w:p w14:paraId="0C406B24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„Oświata i wychowanie” w rozdziale „Realizacja zadań wymagających stosowania specjalnej organizacji nauki i metod pracy dla dzieci w przedszkolach, oddziałach przedszkolnych w szkołach podstawowych i innych formach wychowania przedszkolnego” w ramach paragrafu „Zakup środków dydaktycznych i książek” zwiększa się wydatki o 8 272,18 zł do kwoty 19 578,45 zł;</w:t>
      </w:r>
    </w:p>
    <w:p w14:paraId="1E5AF8E8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„Oświata i wychowanie” w rozdziale „Realizacja zadań wymagających stosowania specjalnej organizacji nauki i metod pracy dla dzieci i młodzieży w szkołach podstawowych” w ramach paragrafu „Wydatki osobowe niezaliczone do wynagrodzeń” wprowadza się wydatki w kwocie 35 214,56 zł;</w:t>
      </w:r>
    </w:p>
    <w:p w14:paraId="230B91EF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„Oświata i wychowanie” w rozdziale „Realizacja zadań wymagających stosowania specjalnej organizacji nauki i metod pracy dla dzieci i młodzieży w szkołach podstawowych” w ramach paragrafu „Składki na ubezpieczenia społeczne” zwiększa się wydatki o 2 646,40 zł do kwoty 72 678,40 zł;</w:t>
      </w:r>
    </w:p>
    <w:p w14:paraId="0DEA3367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„Oświata i wychowanie” w rozdziale „Realizacja zadań wymagających stosowania specjalnej organizacji nauki i metod pracy dla dzieci i młodzieży w szkołach podstawowych” w ramach paragrafu „Składki na Fundusz Pracy oraz Fundusz Solidarnościowy” zwiększa się wydatki o 402,92 zł do kwoty 10 312,92 zł;</w:t>
      </w:r>
    </w:p>
    <w:p w14:paraId="6CC2A505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„Oświata i wychowanie” w rozdziale „Realizacja zadań wymagających stosowania specjalnej organizacji nauki i metod pracy dla dzieci i młodzieży w szkołach podstawowych” w ramach paragrafu „Zakup usług pozostałych” wprowadza się wydatki w kwocie 479,97 zł;</w:t>
      </w:r>
    </w:p>
    <w:p w14:paraId="0241B046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„Oświata i wychowanie” w rozdziale „Pozostała działalność” w ramach paragrafu „Zakup usług pozostałych” zwiększa się wydatki o 20 500,00 zł do kwoty 79 700,00 zł;</w:t>
      </w:r>
    </w:p>
    <w:p w14:paraId="2D141FDC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„Pomoc społeczna” w rozdziale „Ośrodki wsparcia” w ramach paragrafu „Zakup usług przez jednostki samorządu terytorialnego od innych jednostek samorządu terytorialnego” zwiększa się wydatki o 10 000,00 zł do kwoty 50 000,00 zł;</w:t>
      </w:r>
    </w:p>
    <w:p w14:paraId="7816F7C3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„Pomoc społeczna” w rozdziale „Zadania w zakresie przeciwdziałania przemocy domowej” w ramach paragrafu „Szkolenia pracowników niebędących członkami korpusu służby cywilnej ” wprowadza się wydatki w kwocie 2 280,00 zł;</w:t>
      </w:r>
    </w:p>
    <w:p w14:paraId="242BF791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„Pomoc społeczna” w rozdziale „Dodatki mieszkaniowe” w ramach paragrafu „Świadczenia społeczne” zwiększa się wydatki o 89 545,00 zł do kwoty 381 803,00 zł;</w:t>
      </w:r>
    </w:p>
    <w:p w14:paraId="45C535BD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lastRenderedPageBreak/>
        <w:t>w dziale „Pomoc społeczna” w rozdziale „Dodatki mieszkaniowe” w ramach paragrafu „Zakup materiałów i wyposażenia” wprowadza się wydatki w kwocie 2 890,00 zł;</w:t>
      </w:r>
    </w:p>
    <w:p w14:paraId="39AB791D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„Pomoc społeczna” w rozdziale „Ośrodki pomocy społecznej” w ramach paragrafu „Zakup materiałów i wyposażenia” zwiększa się wydatki o 7 000,00 zł do kwoty 37 000,00 zł;</w:t>
      </w:r>
    </w:p>
    <w:p w14:paraId="02522521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„Pomoc społeczna” w rozdziale „Ośrodki pomocy społecznej” w ramach paragrafu „Zakup usług zdrowotnych” zwiększa się wydatki o 600,00 zł do kwoty 3 400,00 zł;</w:t>
      </w:r>
    </w:p>
    <w:p w14:paraId="2467236E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„Pomoc społeczna” w rozdziale „Ośrodki pomocy społecznej” w ramach paragrafu „Zakup usług pozostałych” zwiększa się wydatki o 1 550,00 zł do kwoty 86 550,00 zł;</w:t>
      </w:r>
    </w:p>
    <w:p w14:paraId="23C6EE89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„Pomoc społeczna” w rozdziale „Pozostała działalność” w ramach paragrafu „Zakup usług pozostałych” zwiększa się wydatki o 20 000,00 zł do kwoty 103 566,45 zł;</w:t>
      </w:r>
    </w:p>
    <w:p w14:paraId="21B9B166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„Rodzina” w rozdziale „Świadczenia rodzinne, świadczenie z funduszu alimentacyjnego oraz składki na ubezpieczenia emerytalne i rentowe z ubezpieczenia społecznego ” w ramach paragrafu „Zwrot dotacji oraz płatności wykorzystanych niezgodnie z przeznaczeniem lub wykorzystanych z naruszeniem procedur, o których mowa w art. 184 ustawy, pobranych nienależnie lub w nadmiernej wysokości” zwiększa się wydatki o 1 000,00 zł do kwoty 5 700,00 zł;</w:t>
      </w:r>
    </w:p>
    <w:p w14:paraId="6BD74F4C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„Rodzina” w rozdziale „Świadczenia rodzinne, świadczenie z funduszu alimentacyjnego oraz składki na ubezpieczenia emerytalne i rentowe z ubezpieczenia społecznego ” w ramach paragrafu „Świadczenia społeczne” zwiększa się wydatki o 166 600,00 zł do kwoty 3 571 671,00 zł;</w:t>
      </w:r>
    </w:p>
    <w:p w14:paraId="3E0A0E1F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„Rodzina” w rozdziale „Wspieranie rodziny” w ramach paragrafu „Wynagrodzenia osobowe pracowników” zwiększa się wydatki o 29 950,00 zł do kwoty 243 015,13 zł;</w:t>
      </w:r>
    </w:p>
    <w:p w14:paraId="22CC8A50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„Rodzina” w rozdziale „Wspieranie rodziny” w ramach paragrafu „Składki na ubezpieczenia społeczne” zwiększa się wydatki o 4 350,00 zł do kwoty 40 666,80 zł;</w:t>
      </w:r>
    </w:p>
    <w:p w14:paraId="1BE2EABE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„Rodzina” w rozdziale „Wspieranie rodziny” w ramach paragrafu „Składki na Fundusz Pracy oraz Fundusz Solidarnościowy” zwiększa się wydatki o 610,00 zł do kwoty 5 706,00 zł;</w:t>
      </w:r>
    </w:p>
    <w:p w14:paraId="6B544008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„Rodzina” w rozdziale „System opieki nad dziećmi w wieku do lat 3” w ramach paragrafu „Zakup usług pozostałych” zwiększa się wydatki o 3 000,00 zł do kwoty 199 500,00 zł;</w:t>
      </w:r>
    </w:p>
    <w:p w14:paraId="1A2957EA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„Rodzina” w rozdziale „System opieki nad dziećmi w wieku do lat 3” w ramach paragrafu „Podróże służbowe krajowe” zwiększa się wydatki o 325,00 zł do kwoty 943,50 zł;</w:t>
      </w:r>
    </w:p>
    <w:p w14:paraId="3F1E59CA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„Rodzina” w rozdziale „System opieki nad dziećmi w wieku do lat 3” w ramach paragrafu „Różne opłaty i składki” zwiększa się wydatki o 75,00 zł do kwoty 2 075,00 zł;</w:t>
      </w:r>
    </w:p>
    <w:p w14:paraId="0A67738D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„Gospodarka komunalna i ochrona środowiska” w rozdziale „Gospodarka odpadami komunalnymi” w ramach paragrafu „Zakup usług pozostałych” zwiększa się wydatki o 173 772,87 zł do kwoty 2 500 160,87 zł;</w:t>
      </w:r>
    </w:p>
    <w:p w14:paraId="3DC8A18B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„Gospodarka komunalna i ochrona środowiska” w rozdziale „Oczyszczanie miast i wsi” w ramach paragrafu „Zakup materiałów i wyposażenia” zwiększa się wydatki o 15 000,00 zł do kwoty 205 000,00 zł;</w:t>
      </w:r>
    </w:p>
    <w:p w14:paraId="54EA299C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„Gospodarka komunalna i ochrona środowiska” w rozdziale „Oczyszczanie miast i wsi” w ramach paragrafu „Zakup usług pozostałych” zwiększa się wydatki o 15 000,00 zł do kwoty 100 000,00 zł;</w:t>
      </w:r>
    </w:p>
    <w:p w14:paraId="364B36E4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„Gospodarka komunalna i ochrona środowiska” w rozdziale „Pozostałe działania związane z gospodarką odpadami” w ramach paragrafu „Zakup usług pozostałych” zwiększa się wydatki o 9 000,00 zł do kwoty 93 000,00 zł;</w:t>
      </w:r>
    </w:p>
    <w:p w14:paraId="7E858DE9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„Kultura i ochrona dziedzictwa narodowego” w rozdziale „Domy i ośrodki kultury, świetlice i kluby” w ramach paragrafu „Wynagrodzenia bezosobowe” zwiększa się wydatki o 7 200,00 zł do kwoty 15 600,00 zł;</w:t>
      </w:r>
    </w:p>
    <w:p w14:paraId="64A20F9D" w14:textId="77777777" w:rsidR="00FE4706" w:rsidRDefault="00FE4706" w:rsidP="00FE4706">
      <w:pPr>
        <w:pStyle w:val="ListParagraph"/>
        <w:numPr>
          <w:ilvl w:val="0"/>
          <w:numId w:val="6"/>
        </w:numPr>
      </w:pPr>
      <w:r>
        <w:t>w dziale „Kultura fizyczna” w rozdziale „Obiekty sportowe” w ramach paragrafu „Zakup usług pozostałych” zwiększa się wydatki o 5 700,00 zł do kwoty 45 468,84 zł;</w:t>
      </w:r>
    </w:p>
    <w:p w14:paraId="383DF07F" w14:textId="77777777" w:rsidR="00FE4706" w:rsidRDefault="00FE4706" w:rsidP="00FE4706">
      <w:pPr>
        <w:pStyle w:val="Heading1"/>
      </w:pPr>
      <w:r>
        <w:lastRenderedPageBreak/>
        <w:t>Dokonuje się następujących zmniejszeń po stronie wydatków bieżących:</w:t>
      </w:r>
    </w:p>
    <w:p w14:paraId="3B4018A5" w14:textId="77777777" w:rsidR="00FE4706" w:rsidRDefault="00FE4706" w:rsidP="00FE4706">
      <w:pPr>
        <w:pStyle w:val="ListParagraph"/>
        <w:numPr>
          <w:ilvl w:val="0"/>
          <w:numId w:val="7"/>
        </w:numPr>
      </w:pPr>
      <w:r>
        <w:t>w dziale „Administracja publiczna” w rozdziale „Urzędy gmin (miast i miast na prawach powiatu)” w ramach paragrafu „Składki na ubezpieczenia społeczne” zmniejsza się wydatki o 7 000,00 zł do kwoty 538 802,00 zł;</w:t>
      </w:r>
    </w:p>
    <w:p w14:paraId="24FE49FC" w14:textId="77777777" w:rsidR="00FE4706" w:rsidRDefault="00FE4706" w:rsidP="00FE4706">
      <w:pPr>
        <w:pStyle w:val="ListParagraph"/>
        <w:numPr>
          <w:ilvl w:val="0"/>
          <w:numId w:val="7"/>
        </w:numPr>
      </w:pPr>
      <w:r>
        <w:t>w dziale „Administracja publiczna” w rozdziale „Wspólna obsługa jednostek samorządu terytorialnego” w ramach paragrafu „Wynagrodzenia osobowe pracowników” zmniejsza się wydatki o 95 000,00 zł do kwoty 203 607,82 zł;</w:t>
      </w:r>
    </w:p>
    <w:p w14:paraId="4A690C6E" w14:textId="77777777" w:rsidR="00FE4706" w:rsidRDefault="00FE4706" w:rsidP="00FE4706">
      <w:pPr>
        <w:pStyle w:val="ListParagraph"/>
        <w:numPr>
          <w:ilvl w:val="0"/>
          <w:numId w:val="7"/>
        </w:numPr>
      </w:pPr>
      <w:r>
        <w:t>w dziale „Administracja publiczna” w rozdziale „Wspólna obsługa jednostek samorządu terytorialnego” w ramach paragrafu „Składki na ubezpieczenia społeczne” zmniejsza się wydatki o 17 000,00 zł do kwoty 36 982,00 zł;</w:t>
      </w:r>
    </w:p>
    <w:p w14:paraId="3B0EC788" w14:textId="77777777" w:rsidR="00FE4706" w:rsidRDefault="00FE4706" w:rsidP="00FE4706">
      <w:pPr>
        <w:pStyle w:val="ListParagraph"/>
        <w:numPr>
          <w:ilvl w:val="0"/>
          <w:numId w:val="7"/>
        </w:numPr>
      </w:pPr>
      <w:r>
        <w:t>w dziale „Bezpieczeństwo publiczne i ochrona przeciwpożarowa” w rozdziale „Ochotnicze straże pożarne” w ramach paragrafu „Zakup usług zdrowotnych” zmniejsza się wydatki o 1 520,00 zł do kwoty 3 480,00 zł;</w:t>
      </w:r>
    </w:p>
    <w:p w14:paraId="410971A4" w14:textId="77777777" w:rsidR="00FE4706" w:rsidRDefault="00FE4706" w:rsidP="00FE4706">
      <w:pPr>
        <w:pStyle w:val="ListParagraph"/>
        <w:numPr>
          <w:ilvl w:val="0"/>
          <w:numId w:val="7"/>
        </w:numPr>
      </w:pPr>
      <w:r>
        <w:t>w dziale „Bezpieczeństwo publiczne i ochrona przeciwpożarowa” w rozdziale „Ochotnicze straże pożarne” w ramach paragrafu „Różne opłaty i składki” zmniejsza się wydatki o 3 700,00 zł do kwoty 484,00 zł;</w:t>
      </w:r>
    </w:p>
    <w:p w14:paraId="22597420" w14:textId="77777777" w:rsidR="00FE4706" w:rsidRDefault="00FE4706" w:rsidP="00FE4706">
      <w:pPr>
        <w:pStyle w:val="ListParagraph"/>
        <w:numPr>
          <w:ilvl w:val="0"/>
          <w:numId w:val="7"/>
        </w:numPr>
      </w:pPr>
      <w:r>
        <w:t>w dziale „Oświata i wychowanie” w rozdziale „Szkoły podstawowe” w ramach paragrafu „Zakup energii” zmniejsza się wydatki o 13 471,15 zł do kwoty 175 528,85 zł;</w:t>
      </w:r>
    </w:p>
    <w:p w14:paraId="5CC8B768" w14:textId="77777777" w:rsidR="00FE4706" w:rsidRDefault="00FE4706" w:rsidP="00FE4706">
      <w:pPr>
        <w:pStyle w:val="ListParagraph"/>
        <w:numPr>
          <w:ilvl w:val="0"/>
          <w:numId w:val="7"/>
        </w:numPr>
      </w:pPr>
      <w:r>
        <w:t>w dziale „Oświata i wychowanie” w rozdziale „Przedszkola ” w ramach paragrafu „Opłaty z tytułu zakupu usług telekomunikacyjnych” zmniejsza się wydatki o 400,00 zł do kwoty 3 100,00 zł;</w:t>
      </w:r>
    </w:p>
    <w:p w14:paraId="1B30EB13" w14:textId="77777777" w:rsidR="00FE4706" w:rsidRDefault="00FE4706" w:rsidP="00FE4706">
      <w:pPr>
        <w:pStyle w:val="ListParagraph"/>
        <w:numPr>
          <w:ilvl w:val="0"/>
          <w:numId w:val="7"/>
        </w:numPr>
      </w:pPr>
      <w:r>
        <w:t>w dziale „Oświata i wychowanie” w rozdziale „Przedszkola ” w ramach paragrafu „Różne opłaty i składki” zmniejsza się wydatki o 200,00 zł do kwoty 2 900,00 zł;</w:t>
      </w:r>
    </w:p>
    <w:p w14:paraId="3EB6E6A8" w14:textId="77777777" w:rsidR="00FE4706" w:rsidRDefault="00FE4706" w:rsidP="00FE4706">
      <w:pPr>
        <w:pStyle w:val="ListParagraph"/>
        <w:numPr>
          <w:ilvl w:val="0"/>
          <w:numId w:val="7"/>
        </w:numPr>
      </w:pPr>
      <w:r>
        <w:t>w dziale „Oświata i wychowanie” w rozdziale „Świetlice szkolne” w ramach paragrafu „Zakup energii” zmniejsza się wydatki o 5 600,00 zł do kwoty 9 400,00 zł;</w:t>
      </w:r>
    </w:p>
    <w:p w14:paraId="09BBA210" w14:textId="77777777" w:rsidR="00FE4706" w:rsidRDefault="00FE4706" w:rsidP="00FE4706">
      <w:pPr>
        <w:pStyle w:val="ListParagraph"/>
        <w:numPr>
          <w:ilvl w:val="0"/>
          <w:numId w:val="7"/>
        </w:numPr>
      </w:pPr>
      <w:r>
        <w:t>w dziale „Oświata i wychowanie” w rozdziale „Świetlice szkolne” w ramach paragrafu „Zakup usług zdrowotnych” zmniejsza się wydatki o 400,00 zł do kwoty 0,00 zł;</w:t>
      </w:r>
    </w:p>
    <w:p w14:paraId="7E44E9EB" w14:textId="77777777" w:rsidR="00FE4706" w:rsidRDefault="00FE4706" w:rsidP="00FE4706">
      <w:pPr>
        <w:pStyle w:val="ListParagraph"/>
        <w:numPr>
          <w:ilvl w:val="0"/>
          <w:numId w:val="7"/>
        </w:numPr>
      </w:pPr>
      <w:r>
        <w:t>w dziale „Oświata i wychowanie” w rozdziale „Dokształcanie i doskonalenie nauczycieli” w ramach paragrafu „Szkolenia pracowników niebędących członkami korpusu służby cywilnej ” zmniejsza się wydatki o 1 800,00 zł do kwoty 52 444,42 zł;</w:t>
      </w:r>
    </w:p>
    <w:p w14:paraId="34CEDFB9" w14:textId="77777777" w:rsidR="00FE4706" w:rsidRDefault="00FE4706" w:rsidP="00FE4706">
      <w:pPr>
        <w:pStyle w:val="ListParagraph"/>
        <w:numPr>
          <w:ilvl w:val="0"/>
          <w:numId w:val="7"/>
        </w:numPr>
      </w:pPr>
      <w:r>
        <w:t>w dziale „Oświata i wychowanie” w rozdziale „Stołówki szkolne i przedszkolne” w ramach paragrafu „Zakup usług zdrowotnych” zmniejsza się wydatki o 600,00 zł do kwoty 0,00 zł;</w:t>
      </w:r>
    </w:p>
    <w:p w14:paraId="7F697FB7" w14:textId="77777777" w:rsidR="00FE4706" w:rsidRDefault="00FE4706" w:rsidP="00FE4706">
      <w:pPr>
        <w:pStyle w:val="ListParagraph"/>
        <w:numPr>
          <w:ilvl w:val="0"/>
          <w:numId w:val="7"/>
        </w:numPr>
      </w:pPr>
      <w:r>
        <w:t>w dziale „Oświata i wychowanie” w rozdziale „Realizacja zadań wymagających stosowania specjalnej organizacji nauki i metod pracy dla dzieci w przedszkolach, oddziałach przedszkolnych w szkołach podstawowych i innych formach wychowania przedszkolnego” w ramach paragrafu „Składki na ubezpieczenia społeczne” zmniejsza się wydatki o 1 151,16 zł do kwoty 27 498,84 zł;</w:t>
      </w:r>
    </w:p>
    <w:p w14:paraId="0D558293" w14:textId="77777777" w:rsidR="00FE4706" w:rsidRDefault="00FE4706" w:rsidP="00FE4706">
      <w:pPr>
        <w:pStyle w:val="ListParagraph"/>
        <w:numPr>
          <w:ilvl w:val="0"/>
          <w:numId w:val="7"/>
        </w:numPr>
      </w:pPr>
      <w:r>
        <w:t>w dziale „Oświata i wychowanie” w rozdziale „Realizacja zadań wymagających stosowania specjalnej organizacji nauki i metod pracy dla dzieci w przedszkolach, oddziałach przedszkolnych w szkołach podstawowych i innych formach wychowania przedszkolnego” w ramach paragrafu „Składki na Fundusz Pracy oraz Fundusz Solidarnościowy” zmniejsza się wydatki o 7 372,55 zł do kwoty 4 067,45 zł;</w:t>
      </w:r>
    </w:p>
    <w:p w14:paraId="247EF4E1" w14:textId="77777777" w:rsidR="00FE4706" w:rsidRDefault="00FE4706" w:rsidP="00FE4706">
      <w:pPr>
        <w:pStyle w:val="ListParagraph"/>
        <w:numPr>
          <w:ilvl w:val="0"/>
          <w:numId w:val="7"/>
        </w:numPr>
      </w:pPr>
      <w:r>
        <w:t>w dziale „Oświata i wychowanie” w rozdziale „Realizacja zadań wymagających stosowania specjalnej organizacji nauki i metod pracy dla dzieci w przedszkolach, oddziałach przedszkolnych w szkołach podstawowych i innych formach wychowania przedszkolnego” w ramach paragrafu „Wynagrodzenia osobowe nauczycieli” zmniejsza się wydatki o 8 164,63 zł do kwoty 156 171,17 zł;</w:t>
      </w:r>
    </w:p>
    <w:p w14:paraId="35852D69" w14:textId="77777777" w:rsidR="00FE4706" w:rsidRDefault="00FE4706" w:rsidP="00FE4706">
      <w:pPr>
        <w:pStyle w:val="ListParagraph"/>
        <w:numPr>
          <w:ilvl w:val="0"/>
          <w:numId w:val="7"/>
        </w:numPr>
      </w:pPr>
      <w:r>
        <w:t>w dziale „Oświata i wychowanie” w rozdziale „Realizacja zadań wymagających stosowania specjalnej organizacji nauki i metod pracy dla dzieci i młodzieży w szkołach podstawowych” w ramach paragrafu „Zakup środków dydaktycznych i książek” zmniejsza się wydatki o 33 743,85 zł do kwoty 28 574,15 zł;</w:t>
      </w:r>
    </w:p>
    <w:p w14:paraId="512BEE89" w14:textId="77777777" w:rsidR="00FE4706" w:rsidRDefault="00FE4706" w:rsidP="00FE4706">
      <w:pPr>
        <w:pStyle w:val="ListParagraph"/>
        <w:numPr>
          <w:ilvl w:val="0"/>
          <w:numId w:val="7"/>
        </w:numPr>
      </w:pPr>
      <w:r>
        <w:lastRenderedPageBreak/>
        <w:t>w dziale „Oświata i wychowanie” w rozdziale „Realizacja zadań wymagających stosowania specjalnej organizacji nauki i metod pracy dla dzieci i młodzieży w szkołach podstawowych” w ramach paragrafu „Wynagrodzenia osobowe nauczycieli” zmniejsza się wydatki o 5 000,00 zł do kwoty 395 000,00 zł;</w:t>
      </w:r>
    </w:p>
    <w:p w14:paraId="1D6ACBFF" w14:textId="77777777" w:rsidR="00FE4706" w:rsidRDefault="00FE4706" w:rsidP="00FE4706">
      <w:pPr>
        <w:pStyle w:val="ListParagraph"/>
        <w:numPr>
          <w:ilvl w:val="0"/>
          <w:numId w:val="7"/>
        </w:numPr>
      </w:pPr>
      <w:r>
        <w:t>w dziale „Oświata i wychowanie” w rozdziale „Pozostała działalność” w ramach paragrafu „Zakup materiałów i wyposażenia” zmniejsza się wydatki o 20 500,00 zł do kwoty 15 100,00 zł;</w:t>
      </w:r>
    </w:p>
    <w:p w14:paraId="2520C164" w14:textId="77777777" w:rsidR="00FE4706" w:rsidRDefault="00FE4706" w:rsidP="00FE4706">
      <w:pPr>
        <w:pStyle w:val="ListParagraph"/>
        <w:numPr>
          <w:ilvl w:val="0"/>
          <w:numId w:val="7"/>
        </w:numPr>
      </w:pPr>
      <w:r>
        <w:t>w dziale „Pomoc społeczna” w rozdziale „Zadania w zakresie przeciwdziałania przemocy domowej” w ramach paragrafu „Zakup usług pozostałych” zmniejsza się wydatki o 2 280,00 zł do kwoty 8 720,00 zł;</w:t>
      </w:r>
    </w:p>
    <w:p w14:paraId="74A7E54D" w14:textId="77777777" w:rsidR="00FE4706" w:rsidRDefault="00FE4706" w:rsidP="00FE4706">
      <w:pPr>
        <w:pStyle w:val="ListParagraph"/>
        <w:numPr>
          <w:ilvl w:val="0"/>
          <w:numId w:val="7"/>
        </w:numPr>
      </w:pPr>
      <w:r>
        <w:t>w dziale „Pomoc społeczna” w rozdziale „Zasiłki okresowe, celowe i pomoc w naturze oraz składki na ubezpieczenia emerytalne i rentowe” w ramach paragrafu „Świadczenia społeczne” zmniejsza się wydatki o 26 000,00 zł do kwoty 150 036,15 zł;</w:t>
      </w:r>
    </w:p>
    <w:p w14:paraId="6814C237" w14:textId="77777777" w:rsidR="00FE4706" w:rsidRDefault="00FE4706" w:rsidP="00FE4706">
      <w:pPr>
        <w:pStyle w:val="ListParagraph"/>
        <w:numPr>
          <w:ilvl w:val="0"/>
          <w:numId w:val="7"/>
        </w:numPr>
      </w:pPr>
      <w:r>
        <w:t>w dziale „Pomoc społeczna” w rozdziale „Ośrodki pomocy społecznej” w ramach paragrafu „Wynagrodzenia osobowe pracowników” zmniejsza się wydatki o 34 910,00 zł do kwoty 720 131,54 zł;</w:t>
      </w:r>
    </w:p>
    <w:p w14:paraId="7F6BB2EF" w14:textId="77777777" w:rsidR="00FE4706" w:rsidRDefault="00FE4706" w:rsidP="00FE4706">
      <w:pPr>
        <w:pStyle w:val="ListParagraph"/>
        <w:numPr>
          <w:ilvl w:val="0"/>
          <w:numId w:val="7"/>
        </w:numPr>
      </w:pPr>
      <w:r>
        <w:t>w dziale „Pomoc społeczna” w rozdziale „Ośrodki pomocy społecznej” w ramach paragrafu „Wynagrodzenia bezosobowe” zmniejsza się wydatki o 1 500,00 zł do kwoty 0,00 zł;</w:t>
      </w:r>
    </w:p>
    <w:p w14:paraId="61BC7DCC" w14:textId="77777777" w:rsidR="00FE4706" w:rsidRDefault="00FE4706" w:rsidP="00FE4706">
      <w:pPr>
        <w:pStyle w:val="ListParagraph"/>
        <w:numPr>
          <w:ilvl w:val="0"/>
          <w:numId w:val="7"/>
        </w:numPr>
      </w:pPr>
      <w:r>
        <w:t>w dziale „Pomoc społeczna” w rozdziale „Ośrodki pomocy społecznej” w ramach paragrafu „Różne opłaty i składki” zmniejsza się wydatki o 50,00 zł do kwoty 950,00 zł;</w:t>
      </w:r>
    </w:p>
    <w:p w14:paraId="1732E86F" w14:textId="77777777" w:rsidR="00FE4706" w:rsidRDefault="00FE4706" w:rsidP="00FE4706">
      <w:pPr>
        <w:pStyle w:val="ListParagraph"/>
        <w:numPr>
          <w:ilvl w:val="0"/>
          <w:numId w:val="7"/>
        </w:numPr>
      </w:pPr>
      <w:r>
        <w:t>w dziale „Pomoc społeczna” w rozdziale „Ośrodki pomocy społecznej” w ramach paragrafu „Szkolenia pracowników niebędących członkami korpusu służby cywilnej ” zmniejsza się wydatki o 600,00 zł do kwoty 2 400,00 zł;</w:t>
      </w:r>
    </w:p>
    <w:p w14:paraId="170B9E54" w14:textId="77777777" w:rsidR="00FE4706" w:rsidRDefault="00FE4706" w:rsidP="00FE4706">
      <w:pPr>
        <w:pStyle w:val="ListParagraph"/>
        <w:numPr>
          <w:ilvl w:val="0"/>
          <w:numId w:val="7"/>
        </w:numPr>
      </w:pPr>
      <w:r>
        <w:t>w dziale „Pomoc społeczna” w rozdziale „Usługi opiekuńcze i specjalistyczne usługi opiekuńcze” w ramach paragrafu „Wynagrodzenia bezosobowe” zmniejsza się wydatki o 10 000,00 zł do kwoty 16 200,00 zł;</w:t>
      </w:r>
    </w:p>
    <w:p w14:paraId="33C5B23E" w14:textId="77777777" w:rsidR="00FE4706" w:rsidRDefault="00FE4706" w:rsidP="00FE4706">
      <w:pPr>
        <w:pStyle w:val="ListParagraph"/>
        <w:numPr>
          <w:ilvl w:val="0"/>
          <w:numId w:val="7"/>
        </w:numPr>
      </w:pPr>
      <w:r>
        <w:t>w dziale „Pomoc społeczna” w rozdziale „Pozostała działalność” w ramach paragrafu „Świadczenia społeczne” zmniejsza się wydatki o 3 595,04 zł do kwoty 164 122,51 zł;</w:t>
      </w:r>
    </w:p>
    <w:p w14:paraId="4253B111" w14:textId="77777777" w:rsidR="00FE4706" w:rsidRDefault="00FE4706" w:rsidP="00FE4706">
      <w:pPr>
        <w:pStyle w:val="ListParagraph"/>
        <w:numPr>
          <w:ilvl w:val="0"/>
          <w:numId w:val="7"/>
        </w:numPr>
      </w:pPr>
      <w:r>
        <w:t>w dziale „Pomoc społeczna” w rozdziale „Pozostała działalność” w ramach paragrafu „Składki na Fundusz Pracy oraz Fundusz Solidarnościowy” zmniejsza się wydatki o 411,00 zł do kwoty 3 041,01 zł;</w:t>
      </w:r>
    </w:p>
    <w:p w14:paraId="1FBCAA07" w14:textId="77777777" w:rsidR="00FE4706" w:rsidRDefault="00FE4706" w:rsidP="00FE4706">
      <w:pPr>
        <w:pStyle w:val="ListParagraph"/>
        <w:numPr>
          <w:ilvl w:val="0"/>
          <w:numId w:val="7"/>
        </w:numPr>
      </w:pPr>
      <w:r>
        <w:t>w dziale „Pomoc społeczna” w rozdziale „Pozostała działalność” w ramach paragrafu „Wynagrodzenia bezosobowe” zmniejsza się wydatki o 19 589,00 zł do kwoty 95 087,00 zł;</w:t>
      </w:r>
    </w:p>
    <w:p w14:paraId="23D381A5" w14:textId="77777777" w:rsidR="00FE4706" w:rsidRDefault="00FE4706" w:rsidP="00FE4706">
      <w:pPr>
        <w:pStyle w:val="ListParagraph"/>
        <w:numPr>
          <w:ilvl w:val="0"/>
          <w:numId w:val="7"/>
        </w:numPr>
      </w:pPr>
      <w:r>
        <w:t>w dziale „Edukacyjna opieka wychowawcza” w rozdziale „Pozostała działalność” w ramach paragrafu „Zakup energii” zmniejsza się wydatki o 30 000,00 zł do kwoty 58 200,00 zł;</w:t>
      </w:r>
    </w:p>
    <w:p w14:paraId="04216C24" w14:textId="77777777" w:rsidR="00FE4706" w:rsidRDefault="00FE4706" w:rsidP="00FE4706">
      <w:pPr>
        <w:pStyle w:val="ListParagraph"/>
        <w:numPr>
          <w:ilvl w:val="0"/>
          <w:numId w:val="7"/>
        </w:numPr>
      </w:pPr>
      <w:r>
        <w:t>w dziale „Rodzina” w rozdziale „System opieki nad dziećmi w wieku do lat 3” w ramach paragrafu „Zakup energii” zmniejsza się wydatki o 3 400,00 zł do kwoty 47 900,00 zł;</w:t>
      </w:r>
    </w:p>
    <w:p w14:paraId="113E4259" w14:textId="77777777" w:rsidR="00FE4706" w:rsidRDefault="00FE4706" w:rsidP="00FE4706">
      <w:pPr>
        <w:pStyle w:val="ListParagraph"/>
        <w:numPr>
          <w:ilvl w:val="0"/>
          <w:numId w:val="7"/>
        </w:numPr>
      </w:pPr>
      <w:r>
        <w:t>w dziale „Gospodarka komunalna i ochrona środowiska” w rozdziale „Gospodarka odpadami komunalnymi” w ramach paragrafu „Zakup materiałów i wyposażenia” zmniejsza się wydatki o 173 772,87 zł do kwoty 103 228,17 zł;</w:t>
      </w:r>
    </w:p>
    <w:p w14:paraId="1C841CB0" w14:textId="77777777" w:rsidR="00FE4706" w:rsidRDefault="00FE4706" w:rsidP="00FE4706">
      <w:pPr>
        <w:pStyle w:val="ListParagraph"/>
        <w:numPr>
          <w:ilvl w:val="0"/>
          <w:numId w:val="7"/>
        </w:numPr>
      </w:pPr>
      <w:r>
        <w:t>w dziale „Kultura i ochrona dziedzictwa narodowego” w rozdziale „Domy i ośrodki kultury, świetlice i kluby” w ramach paragrafu „Zakup materiałów i wyposażenia” zmniejsza się wydatki o 200,00 zł do kwoty 220 066,83 zł;</w:t>
      </w:r>
    </w:p>
    <w:p w14:paraId="134D42F0" w14:textId="77777777" w:rsidR="00FE4706" w:rsidRDefault="00FE4706" w:rsidP="00FE4706">
      <w:pPr>
        <w:pStyle w:val="ListParagraph"/>
        <w:numPr>
          <w:ilvl w:val="0"/>
          <w:numId w:val="7"/>
        </w:numPr>
      </w:pPr>
      <w:r>
        <w:t>w dziale „Kultura i ochrona dziedzictwa narodowego” w rozdziale „Domy i ośrodki kultury, świetlice i kluby” w ramach paragrafu „Zakup usług pozostałych” zmniejsza się wydatki o 7 000,00 zł do kwoty 79 540,99 zł;</w:t>
      </w:r>
    </w:p>
    <w:p w14:paraId="160DB11B" w14:textId="77777777" w:rsidR="00FE4706" w:rsidRDefault="00FE4706" w:rsidP="00FE4706">
      <w:pPr>
        <w:pStyle w:val="ListParagraph"/>
        <w:numPr>
          <w:ilvl w:val="0"/>
          <w:numId w:val="7"/>
        </w:numPr>
      </w:pPr>
      <w:r>
        <w:t>w dziale „Kultura fizyczna” w rozdziale „Obiekty sportowe” w ramach paragrafu „Wynagrodzenia bezosobowe” zmniejsza się wydatki o 4 000,00 zł do kwoty 21 200,00 zł;</w:t>
      </w:r>
    </w:p>
    <w:p w14:paraId="265009F7" w14:textId="77777777" w:rsidR="00FE4706" w:rsidRDefault="00FE4706" w:rsidP="00FE4706">
      <w:pPr>
        <w:pStyle w:val="Heading1"/>
      </w:pPr>
      <w:r>
        <w:lastRenderedPageBreak/>
        <w:t>Dokonuje się następujących zmniejszeń po stronie wydatków majątkowych:</w:t>
      </w:r>
    </w:p>
    <w:p w14:paraId="679B0233" w14:textId="77777777" w:rsidR="00FE4706" w:rsidRDefault="00FE4706" w:rsidP="00FE4706">
      <w:pPr>
        <w:pStyle w:val="ListParagraph"/>
        <w:numPr>
          <w:ilvl w:val="0"/>
          <w:numId w:val="8"/>
        </w:numPr>
      </w:pPr>
      <w:r>
        <w:t>w dziale „Rolnictwo i łowiectwo” w rozdziale „Infrastruktura wodociągowa wsi” w ramach paragrafu „Wydatki inwestycyjne jednostek budżetowych” (dotyczy zadania Budowa sieci wodociągowej na terenie gminy Czerniejewo. Wykonanie dokumentacji technicznej) zmniejsza się wydatki o 53 500,00 zł do kwoty 125 100,00 zł;</w:t>
      </w:r>
    </w:p>
    <w:p w14:paraId="40B04494" w14:textId="77777777" w:rsidR="00FE4706" w:rsidRDefault="00FE4706" w:rsidP="00FE4706">
      <w:pPr>
        <w:pStyle w:val="ListParagraph"/>
        <w:numPr>
          <w:ilvl w:val="0"/>
          <w:numId w:val="8"/>
        </w:numPr>
      </w:pPr>
      <w:r>
        <w:t>w dziale „Transport i łączność” w rozdziale „Drogi publiczne gminne” w ramach paragrafu „Wydatki inwestycyjne jednostek budżetowych” (dotyczy zadania Modernizacja dróg na terenie gminy Czerniejewo ( w tym środki Funduszu sołeckiego sołectwa Kąpiel w kwocie 16871,88 zł)) zmniejsza się wydatki o 500 000,00 zł do kwoty 2 094 188,85 zł;</w:t>
      </w:r>
    </w:p>
    <w:p w14:paraId="4543CABD" w14:textId="77777777" w:rsidR="00FE4706" w:rsidRDefault="00FE4706" w:rsidP="00FE4706">
      <w:pPr>
        <w:pStyle w:val="ListParagraph"/>
        <w:numPr>
          <w:ilvl w:val="0"/>
          <w:numId w:val="8"/>
        </w:numPr>
      </w:pPr>
      <w:r>
        <w:t>w dziale „Działalność usługowa” w rozdziale „Plany zagospodarowania przestrzennego” w ramach paragrafu „Wydatki inwestycyjne jednostek budżetowych” (dotyczy zadania Sporządzanie planów ogólnych zagospodarowania przestrzennego) zmniejsza się wydatki o 70 972,00 zł do kwoty 48 424,10 zł;</w:t>
      </w:r>
    </w:p>
    <w:p w14:paraId="54C5A0DB" w14:textId="77777777" w:rsidR="00FE4706" w:rsidRDefault="00FE4706" w:rsidP="00FE4706">
      <w:pPr>
        <w:pStyle w:val="ListParagraph"/>
        <w:numPr>
          <w:ilvl w:val="0"/>
          <w:numId w:val="8"/>
        </w:numPr>
      </w:pPr>
      <w:r>
        <w:t>w dziale „Gospodarka komunalna i ochrona środowiska” w rozdziale „Gospodarka ściekowa i ochrona wód” w ramach paragrafu „Wydatki inwestycyjne jednostek budżetowych” (dotyczy zadania Budowa sieci wodno-kanalizacyjnej. Dokumentacja projektowa) zmniejsza się wydatki o 7 500,00 zł do kwoty 338 742,00 zł;</w:t>
      </w:r>
    </w:p>
    <w:p w14:paraId="3CB8D67D" w14:textId="77777777" w:rsidR="00FE4706" w:rsidRDefault="00FE4706" w:rsidP="00FE4706">
      <w:pPr>
        <w:pStyle w:val="ListParagraph"/>
        <w:numPr>
          <w:ilvl w:val="0"/>
          <w:numId w:val="8"/>
        </w:numPr>
      </w:pPr>
      <w:r>
        <w:t>w dziale „Kultura i ochrona dziedzictwa narodowego” w rozdziale „Pozostała działalność” w ramach paragrafu „Wydatki inwestycyjne jednostek budżetowych” (dotyczy zadania Opracowanie gminnego programu rewitalizacji) zmniejsza się wydatki o 30 000,00 zł do kwoty 252 000,00 zł;</w:t>
      </w:r>
    </w:p>
    <w:p w14:paraId="1A094697" w14:textId="77777777" w:rsidR="00FE4706" w:rsidRDefault="00FE4706" w:rsidP="00FE4706">
      <w:r>
        <w:t>Podsumowanie zmian wydatków  Gminy Czerniejewo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FE4706" w14:paraId="5B1EDC11" w14:textId="77777777" w:rsidTr="00EC4AA5">
        <w:trPr>
          <w:tblHeader/>
        </w:trPr>
        <w:tc>
          <w:tcPr>
            <w:tcW w:w="2750" w:type="pct"/>
            <w:shd w:val="clear" w:color="auto" w:fill="3C3F49"/>
          </w:tcPr>
          <w:p w14:paraId="70E5C5C6" w14:textId="77777777" w:rsidR="00FE4706" w:rsidRDefault="00FE4706" w:rsidP="00EC4AA5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39E1429A" w14:textId="77777777" w:rsidR="00FE4706" w:rsidRDefault="00FE4706" w:rsidP="00EC4AA5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11C4E996" w14:textId="77777777" w:rsidR="00FE4706" w:rsidRDefault="00FE4706" w:rsidP="00EC4AA5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4A41D896" w14:textId="77777777" w:rsidR="00FE4706" w:rsidRDefault="00FE4706" w:rsidP="00EC4AA5">
            <w:pPr>
              <w:pStyle w:val="DefaultHeadingCell"/>
            </w:pPr>
            <w:r>
              <w:t>Po zmianie</w:t>
            </w:r>
          </w:p>
        </w:tc>
      </w:tr>
      <w:tr w:rsidR="00FE4706" w14:paraId="31966E0D" w14:textId="77777777" w:rsidTr="00EC4AA5">
        <w:tc>
          <w:tcPr>
            <w:tcW w:w="2750" w:type="pct"/>
            <w:shd w:val="clear" w:color="auto" w:fill="FFFFFF"/>
          </w:tcPr>
          <w:p w14:paraId="49ED4F64" w14:textId="77777777" w:rsidR="00FE4706" w:rsidRDefault="00FE4706" w:rsidP="00EC4AA5">
            <w:pPr>
              <w:pStyle w:val="DefaultExplanationChangesTitleRowCell"/>
            </w:pPr>
            <w:r>
              <w:t>wydatki ogółem:</w:t>
            </w:r>
          </w:p>
        </w:tc>
        <w:tc>
          <w:tcPr>
            <w:tcW w:w="750" w:type="pct"/>
            <w:shd w:val="clear" w:color="auto" w:fill="FFFFFF"/>
          </w:tcPr>
          <w:p w14:paraId="300B99A7" w14:textId="77777777" w:rsidR="00FE4706" w:rsidRDefault="00FE4706" w:rsidP="00EC4AA5">
            <w:pPr>
              <w:pStyle w:val="DefaultFooterValueCell"/>
            </w:pPr>
            <w:r>
              <w:t>62 102 583,26</w:t>
            </w:r>
          </w:p>
        </w:tc>
        <w:tc>
          <w:tcPr>
            <w:tcW w:w="750" w:type="pct"/>
            <w:shd w:val="clear" w:color="auto" w:fill="FFFFFF"/>
          </w:tcPr>
          <w:p w14:paraId="48126BD7" w14:textId="77777777" w:rsidR="00FE4706" w:rsidRDefault="00FE4706" w:rsidP="00EC4AA5">
            <w:pPr>
              <w:pStyle w:val="DefaultFooterValueCell"/>
            </w:pPr>
            <w:r>
              <w:t>358 247,67</w:t>
            </w:r>
          </w:p>
        </w:tc>
        <w:tc>
          <w:tcPr>
            <w:tcW w:w="750" w:type="pct"/>
            <w:shd w:val="clear" w:color="auto" w:fill="FFFFFF"/>
          </w:tcPr>
          <w:p w14:paraId="05BFFE96" w14:textId="77777777" w:rsidR="00FE4706" w:rsidRDefault="00FE4706" w:rsidP="00EC4AA5">
            <w:pPr>
              <w:pStyle w:val="DefaultFooterValueCell"/>
            </w:pPr>
            <w:r>
              <w:t>62 460 830,93</w:t>
            </w:r>
          </w:p>
        </w:tc>
      </w:tr>
      <w:tr w:rsidR="00FE4706" w14:paraId="125D9FC6" w14:textId="77777777" w:rsidTr="00EC4AA5">
        <w:tc>
          <w:tcPr>
            <w:tcW w:w="2750" w:type="pct"/>
            <w:shd w:val="clear" w:color="auto" w:fill="FFFFFF"/>
          </w:tcPr>
          <w:p w14:paraId="7308ACFB" w14:textId="77777777" w:rsidR="00FE4706" w:rsidRDefault="00FE4706" w:rsidP="00EC4AA5">
            <w:pPr>
              <w:pStyle w:val="DefaultExplanationChangesTitleRowCell"/>
            </w:pPr>
            <w:r>
              <w:t>wydatki bieżące, w tym:</w:t>
            </w:r>
          </w:p>
        </w:tc>
        <w:tc>
          <w:tcPr>
            <w:tcW w:w="750" w:type="pct"/>
            <w:shd w:val="clear" w:color="auto" w:fill="FFFFFF"/>
          </w:tcPr>
          <w:p w14:paraId="2EE1053B" w14:textId="77777777" w:rsidR="00FE4706" w:rsidRDefault="00FE4706" w:rsidP="00EC4AA5">
            <w:pPr>
              <w:pStyle w:val="DefaultFooterValueCell"/>
            </w:pPr>
            <w:r>
              <w:t>45 140 582,78</w:t>
            </w:r>
          </w:p>
        </w:tc>
        <w:tc>
          <w:tcPr>
            <w:tcW w:w="750" w:type="pct"/>
            <w:shd w:val="clear" w:color="auto" w:fill="FFFFFF"/>
          </w:tcPr>
          <w:p w14:paraId="09927F94" w14:textId="77777777" w:rsidR="00FE4706" w:rsidRDefault="00FE4706" w:rsidP="00EC4AA5">
            <w:pPr>
              <w:pStyle w:val="DefaultFooterValueCell"/>
            </w:pPr>
            <w:r>
              <w:t>1 020 219,67</w:t>
            </w:r>
          </w:p>
        </w:tc>
        <w:tc>
          <w:tcPr>
            <w:tcW w:w="750" w:type="pct"/>
            <w:shd w:val="clear" w:color="auto" w:fill="FFFFFF"/>
          </w:tcPr>
          <w:p w14:paraId="54350DC2" w14:textId="77777777" w:rsidR="00FE4706" w:rsidRDefault="00FE4706" w:rsidP="00EC4AA5">
            <w:pPr>
              <w:pStyle w:val="DefaultFooterValueCell"/>
            </w:pPr>
            <w:r>
              <w:t>46 160 802,45</w:t>
            </w:r>
          </w:p>
        </w:tc>
      </w:tr>
      <w:tr w:rsidR="00FE4706" w14:paraId="23F9E5BC" w14:textId="77777777" w:rsidTr="00EC4AA5">
        <w:tc>
          <w:tcPr>
            <w:tcW w:w="2750" w:type="pct"/>
            <w:shd w:val="clear" w:color="auto" w:fill="FFFFFF"/>
          </w:tcPr>
          <w:p w14:paraId="2CC72FAB" w14:textId="77777777" w:rsidR="00FE4706" w:rsidRDefault="00FE4706" w:rsidP="00EC4AA5">
            <w:pPr>
              <w:pStyle w:val="DefaultExplanationChangesSectionRowCell"/>
            </w:pPr>
            <w:r>
              <w:t>Gospodarka mieszkaniowa</w:t>
            </w:r>
          </w:p>
        </w:tc>
        <w:tc>
          <w:tcPr>
            <w:tcW w:w="750" w:type="pct"/>
            <w:shd w:val="clear" w:color="auto" w:fill="FFFFFF"/>
          </w:tcPr>
          <w:p w14:paraId="707C8A8F" w14:textId="77777777" w:rsidR="00FE4706" w:rsidRDefault="00FE4706" w:rsidP="00EC4AA5">
            <w:pPr>
              <w:pStyle w:val="DefaultFooterValueCell"/>
            </w:pPr>
            <w:r>
              <w:t>729 010,00</w:t>
            </w:r>
          </w:p>
        </w:tc>
        <w:tc>
          <w:tcPr>
            <w:tcW w:w="750" w:type="pct"/>
            <w:shd w:val="clear" w:color="auto" w:fill="FFFFFF"/>
          </w:tcPr>
          <w:p w14:paraId="74DC8F2D" w14:textId="77777777" w:rsidR="00FE4706" w:rsidRDefault="00FE4706" w:rsidP="00EC4AA5">
            <w:pPr>
              <w:pStyle w:val="DefaultFooterValueCell"/>
            </w:pPr>
            <w:r>
              <w:t>50 000,00</w:t>
            </w:r>
          </w:p>
        </w:tc>
        <w:tc>
          <w:tcPr>
            <w:tcW w:w="750" w:type="pct"/>
            <w:shd w:val="clear" w:color="auto" w:fill="FFFFFF"/>
          </w:tcPr>
          <w:p w14:paraId="4C6D9BAC" w14:textId="77777777" w:rsidR="00FE4706" w:rsidRDefault="00FE4706" w:rsidP="00EC4AA5">
            <w:pPr>
              <w:pStyle w:val="DefaultFooterValueCell"/>
            </w:pPr>
            <w:r>
              <w:t>779 010,00</w:t>
            </w:r>
          </w:p>
        </w:tc>
      </w:tr>
      <w:tr w:rsidR="00FE4706" w14:paraId="41C804D2" w14:textId="77777777" w:rsidTr="00EC4AA5">
        <w:tc>
          <w:tcPr>
            <w:tcW w:w="2750" w:type="pct"/>
            <w:shd w:val="clear" w:color="auto" w:fill="FFFFFF"/>
          </w:tcPr>
          <w:p w14:paraId="44EF2561" w14:textId="77777777" w:rsidR="00FE4706" w:rsidRDefault="00FE4706" w:rsidP="00EC4AA5">
            <w:pPr>
              <w:pStyle w:val="DefaultExplanationChangesSectionRowCell"/>
            </w:pPr>
            <w:r>
              <w:t>Administracja publiczna</w:t>
            </w:r>
          </w:p>
        </w:tc>
        <w:tc>
          <w:tcPr>
            <w:tcW w:w="750" w:type="pct"/>
            <w:shd w:val="clear" w:color="auto" w:fill="FFFFFF"/>
          </w:tcPr>
          <w:p w14:paraId="2579CA0A" w14:textId="77777777" w:rsidR="00FE4706" w:rsidRDefault="00FE4706" w:rsidP="00EC4AA5">
            <w:pPr>
              <w:pStyle w:val="DefaultFooterValueCell"/>
            </w:pPr>
            <w:r>
              <w:t>6 576 525,27</w:t>
            </w:r>
          </w:p>
        </w:tc>
        <w:tc>
          <w:tcPr>
            <w:tcW w:w="750" w:type="pct"/>
            <w:shd w:val="clear" w:color="auto" w:fill="FFFFFF"/>
          </w:tcPr>
          <w:p w14:paraId="4C48A644" w14:textId="77777777" w:rsidR="00FE4706" w:rsidRDefault="00FE4706" w:rsidP="00EC4AA5">
            <w:pPr>
              <w:pStyle w:val="DefaultFooterValueCell"/>
            </w:pPr>
            <w:r>
              <w:t>544 713,71</w:t>
            </w:r>
          </w:p>
        </w:tc>
        <w:tc>
          <w:tcPr>
            <w:tcW w:w="750" w:type="pct"/>
            <w:shd w:val="clear" w:color="auto" w:fill="FFFFFF"/>
          </w:tcPr>
          <w:p w14:paraId="1A1F673B" w14:textId="77777777" w:rsidR="00FE4706" w:rsidRDefault="00FE4706" w:rsidP="00EC4AA5">
            <w:pPr>
              <w:pStyle w:val="DefaultFooterValueCell"/>
            </w:pPr>
            <w:r>
              <w:t>7 121 238,98</w:t>
            </w:r>
          </w:p>
        </w:tc>
      </w:tr>
      <w:tr w:rsidR="00FE4706" w14:paraId="30EDBC19" w14:textId="77777777" w:rsidTr="00EC4AA5">
        <w:tc>
          <w:tcPr>
            <w:tcW w:w="2750" w:type="pct"/>
            <w:shd w:val="clear" w:color="auto" w:fill="FFFFFF"/>
          </w:tcPr>
          <w:p w14:paraId="316DC395" w14:textId="77777777" w:rsidR="00FE4706" w:rsidRDefault="00FE4706" w:rsidP="00EC4AA5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14:paraId="5AF4F60E" w14:textId="77777777" w:rsidR="00FE4706" w:rsidRDefault="00FE4706" w:rsidP="00EC4AA5">
            <w:pPr>
              <w:pStyle w:val="DefaultFooterValueCell"/>
            </w:pPr>
            <w:r>
              <w:t>19 590 331,33</w:t>
            </w:r>
          </w:p>
        </w:tc>
        <w:tc>
          <w:tcPr>
            <w:tcW w:w="750" w:type="pct"/>
            <w:shd w:val="clear" w:color="auto" w:fill="FFFFFF"/>
          </w:tcPr>
          <w:p w14:paraId="02906981" w14:textId="77777777" w:rsidR="00FE4706" w:rsidRDefault="00FE4706" w:rsidP="00EC4AA5">
            <w:pPr>
              <w:pStyle w:val="DefaultFooterValueCell"/>
            </w:pPr>
            <w:r>
              <w:t>177 366,00</w:t>
            </w:r>
          </w:p>
        </w:tc>
        <w:tc>
          <w:tcPr>
            <w:tcW w:w="750" w:type="pct"/>
            <w:shd w:val="clear" w:color="auto" w:fill="FFFFFF"/>
          </w:tcPr>
          <w:p w14:paraId="792C3B59" w14:textId="77777777" w:rsidR="00FE4706" w:rsidRDefault="00FE4706" w:rsidP="00EC4AA5">
            <w:pPr>
              <w:pStyle w:val="DefaultFooterValueCell"/>
            </w:pPr>
            <w:r>
              <w:t>19 767 697,33</w:t>
            </w:r>
          </w:p>
        </w:tc>
      </w:tr>
      <w:tr w:rsidR="00FE4706" w14:paraId="2337C8E9" w14:textId="77777777" w:rsidTr="00EC4AA5">
        <w:tc>
          <w:tcPr>
            <w:tcW w:w="2750" w:type="pct"/>
            <w:shd w:val="clear" w:color="auto" w:fill="FFFFFF"/>
          </w:tcPr>
          <w:p w14:paraId="2B55D1BE" w14:textId="77777777" w:rsidR="00FE4706" w:rsidRDefault="00FE4706" w:rsidP="00EC4AA5">
            <w:pPr>
              <w:pStyle w:val="DefaultExplanationChangesSectionRowCell"/>
            </w:pPr>
            <w:r>
              <w:t>Pomoc społeczna</w:t>
            </w:r>
          </w:p>
        </w:tc>
        <w:tc>
          <w:tcPr>
            <w:tcW w:w="750" w:type="pct"/>
            <w:shd w:val="clear" w:color="auto" w:fill="FFFFFF"/>
          </w:tcPr>
          <w:p w14:paraId="165C2484" w14:textId="77777777" w:rsidR="00FE4706" w:rsidRDefault="00FE4706" w:rsidP="00EC4AA5">
            <w:pPr>
              <w:pStyle w:val="DefaultFooterValueCell"/>
            </w:pPr>
            <w:r>
              <w:t>3 486 614,69</w:t>
            </w:r>
          </w:p>
        </w:tc>
        <w:tc>
          <w:tcPr>
            <w:tcW w:w="750" w:type="pct"/>
            <w:shd w:val="clear" w:color="auto" w:fill="FFFFFF"/>
          </w:tcPr>
          <w:p w14:paraId="67F1A229" w14:textId="77777777" w:rsidR="00FE4706" w:rsidRDefault="00FE4706" w:rsidP="00EC4AA5">
            <w:pPr>
              <w:pStyle w:val="DefaultFooterValueCell"/>
            </w:pPr>
            <w:r>
              <w:t>34 929,96</w:t>
            </w:r>
          </w:p>
        </w:tc>
        <w:tc>
          <w:tcPr>
            <w:tcW w:w="750" w:type="pct"/>
            <w:shd w:val="clear" w:color="auto" w:fill="FFFFFF"/>
          </w:tcPr>
          <w:p w14:paraId="3BE6E04D" w14:textId="77777777" w:rsidR="00FE4706" w:rsidRDefault="00FE4706" w:rsidP="00EC4AA5">
            <w:pPr>
              <w:pStyle w:val="DefaultFooterValueCell"/>
            </w:pPr>
            <w:r>
              <w:t>3 521 544,65</w:t>
            </w:r>
          </w:p>
        </w:tc>
      </w:tr>
      <w:tr w:rsidR="00FE4706" w14:paraId="0E52C235" w14:textId="77777777" w:rsidTr="00EC4AA5">
        <w:tc>
          <w:tcPr>
            <w:tcW w:w="2750" w:type="pct"/>
            <w:shd w:val="clear" w:color="auto" w:fill="FFFFFF"/>
          </w:tcPr>
          <w:p w14:paraId="2E234B71" w14:textId="77777777" w:rsidR="00FE4706" w:rsidRDefault="00FE4706" w:rsidP="00EC4AA5">
            <w:pPr>
              <w:pStyle w:val="DefaultExplanationChangesSectionRowCell"/>
            </w:pPr>
            <w:r>
              <w:t>Edukacyjna opieka wychowawcza</w:t>
            </w:r>
          </w:p>
        </w:tc>
        <w:tc>
          <w:tcPr>
            <w:tcW w:w="750" w:type="pct"/>
            <w:shd w:val="clear" w:color="auto" w:fill="FFFFFF"/>
          </w:tcPr>
          <w:p w14:paraId="1B11FBC1" w14:textId="77777777" w:rsidR="00FE4706" w:rsidRDefault="00FE4706" w:rsidP="00EC4AA5">
            <w:pPr>
              <w:pStyle w:val="DefaultFooterValueCell"/>
            </w:pPr>
            <w:r>
              <w:t>162 700,00</w:t>
            </w:r>
          </w:p>
        </w:tc>
        <w:tc>
          <w:tcPr>
            <w:tcW w:w="750" w:type="pct"/>
            <w:shd w:val="clear" w:color="auto" w:fill="FFFFFF"/>
          </w:tcPr>
          <w:p w14:paraId="1BF3DC74" w14:textId="77777777" w:rsidR="00FE4706" w:rsidRDefault="00FE4706" w:rsidP="00EC4AA5">
            <w:pPr>
              <w:pStyle w:val="DefaultFooterValueCell"/>
            </w:pPr>
            <w:r>
              <w:t>-30 000,00</w:t>
            </w:r>
          </w:p>
        </w:tc>
        <w:tc>
          <w:tcPr>
            <w:tcW w:w="750" w:type="pct"/>
            <w:shd w:val="clear" w:color="auto" w:fill="FFFFFF"/>
          </w:tcPr>
          <w:p w14:paraId="755D1099" w14:textId="77777777" w:rsidR="00FE4706" w:rsidRDefault="00FE4706" w:rsidP="00EC4AA5">
            <w:pPr>
              <w:pStyle w:val="DefaultFooterValueCell"/>
            </w:pPr>
            <w:r>
              <w:t>132 700,00</w:t>
            </w:r>
          </w:p>
        </w:tc>
      </w:tr>
      <w:tr w:rsidR="00FE4706" w14:paraId="27C65E4E" w14:textId="77777777" w:rsidTr="00EC4AA5">
        <w:tc>
          <w:tcPr>
            <w:tcW w:w="2750" w:type="pct"/>
            <w:shd w:val="clear" w:color="auto" w:fill="FFFFFF"/>
          </w:tcPr>
          <w:p w14:paraId="17F13237" w14:textId="77777777" w:rsidR="00FE4706" w:rsidRDefault="00FE4706" w:rsidP="00EC4AA5">
            <w:pPr>
              <w:pStyle w:val="DefaultExplanationChangesSectionRowCell"/>
            </w:pPr>
            <w:r>
              <w:t>Rodzina</w:t>
            </w:r>
          </w:p>
        </w:tc>
        <w:tc>
          <w:tcPr>
            <w:tcW w:w="750" w:type="pct"/>
            <w:shd w:val="clear" w:color="auto" w:fill="FFFFFF"/>
          </w:tcPr>
          <w:p w14:paraId="1B201BFC" w14:textId="77777777" w:rsidR="00FE4706" w:rsidRDefault="00FE4706" w:rsidP="00EC4AA5">
            <w:pPr>
              <w:pStyle w:val="DefaultFooterValueCell"/>
            </w:pPr>
            <w:r>
              <w:t>5 721 142,00</w:t>
            </w:r>
          </w:p>
        </w:tc>
        <w:tc>
          <w:tcPr>
            <w:tcW w:w="750" w:type="pct"/>
            <w:shd w:val="clear" w:color="auto" w:fill="FFFFFF"/>
          </w:tcPr>
          <w:p w14:paraId="39DE4845" w14:textId="77777777" w:rsidR="00FE4706" w:rsidRDefault="00FE4706" w:rsidP="00EC4AA5">
            <w:pPr>
              <w:pStyle w:val="DefaultFooterValueCell"/>
            </w:pPr>
            <w:r>
              <w:t>202 510,00</w:t>
            </w:r>
          </w:p>
        </w:tc>
        <w:tc>
          <w:tcPr>
            <w:tcW w:w="750" w:type="pct"/>
            <w:shd w:val="clear" w:color="auto" w:fill="FFFFFF"/>
          </w:tcPr>
          <w:p w14:paraId="1F8761F9" w14:textId="77777777" w:rsidR="00FE4706" w:rsidRDefault="00FE4706" w:rsidP="00EC4AA5">
            <w:pPr>
              <w:pStyle w:val="DefaultFooterValueCell"/>
            </w:pPr>
            <w:r>
              <w:t>5 923 652,00</w:t>
            </w:r>
          </w:p>
        </w:tc>
      </w:tr>
      <w:tr w:rsidR="00FE4706" w14:paraId="77C5F0C2" w14:textId="77777777" w:rsidTr="00EC4AA5">
        <w:tc>
          <w:tcPr>
            <w:tcW w:w="2750" w:type="pct"/>
            <w:shd w:val="clear" w:color="auto" w:fill="FFFFFF"/>
          </w:tcPr>
          <w:p w14:paraId="001CAFCE" w14:textId="77777777" w:rsidR="00FE4706" w:rsidRDefault="00FE4706" w:rsidP="00EC4AA5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679120AA" w14:textId="77777777" w:rsidR="00FE4706" w:rsidRDefault="00FE4706" w:rsidP="00EC4AA5">
            <w:pPr>
              <w:pStyle w:val="DefaultFooterValueCell"/>
            </w:pPr>
            <w:r>
              <w:t>4 324 583,75</w:t>
            </w:r>
          </w:p>
        </w:tc>
        <w:tc>
          <w:tcPr>
            <w:tcW w:w="750" w:type="pct"/>
            <w:shd w:val="clear" w:color="auto" w:fill="FFFFFF"/>
          </w:tcPr>
          <w:p w14:paraId="459F07C1" w14:textId="77777777" w:rsidR="00FE4706" w:rsidRDefault="00FE4706" w:rsidP="00EC4AA5">
            <w:pPr>
              <w:pStyle w:val="DefaultFooterValueCell"/>
            </w:pPr>
            <w:r>
              <w:t>39 000,00</w:t>
            </w:r>
          </w:p>
        </w:tc>
        <w:tc>
          <w:tcPr>
            <w:tcW w:w="750" w:type="pct"/>
            <w:shd w:val="clear" w:color="auto" w:fill="FFFFFF"/>
          </w:tcPr>
          <w:p w14:paraId="00F951DB" w14:textId="77777777" w:rsidR="00FE4706" w:rsidRDefault="00FE4706" w:rsidP="00EC4AA5">
            <w:pPr>
              <w:pStyle w:val="DefaultFooterValueCell"/>
            </w:pPr>
            <w:r>
              <w:t>4 363 583,75</w:t>
            </w:r>
          </w:p>
        </w:tc>
      </w:tr>
      <w:tr w:rsidR="00FE4706" w14:paraId="072D0B1F" w14:textId="77777777" w:rsidTr="00EC4AA5">
        <w:tc>
          <w:tcPr>
            <w:tcW w:w="2750" w:type="pct"/>
            <w:shd w:val="clear" w:color="auto" w:fill="FFFFFF"/>
          </w:tcPr>
          <w:p w14:paraId="7FB23723" w14:textId="77777777" w:rsidR="00FE4706" w:rsidRDefault="00FE4706" w:rsidP="00EC4AA5">
            <w:pPr>
              <w:pStyle w:val="DefaultExplanationChangesSectionRowCell"/>
            </w:pPr>
            <w:r>
              <w:t>Kultura fizyczna</w:t>
            </w:r>
          </w:p>
        </w:tc>
        <w:tc>
          <w:tcPr>
            <w:tcW w:w="750" w:type="pct"/>
            <w:shd w:val="clear" w:color="auto" w:fill="FFFFFF"/>
          </w:tcPr>
          <w:p w14:paraId="72FA3E69" w14:textId="77777777" w:rsidR="00FE4706" w:rsidRDefault="00FE4706" w:rsidP="00EC4AA5">
            <w:pPr>
              <w:pStyle w:val="DefaultFooterValueCell"/>
            </w:pPr>
            <w:r>
              <w:t>606 184,00</w:t>
            </w:r>
          </w:p>
        </w:tc>
        <w:tc>
          <w:tcPr>
            <w:tcW w:w="750" w:type="pct"/>
            <w:shd w:val="clear" w:color="auto" w:fill="FFFFFF"/>
          </w:tcPr>
          <w:p w14:paraId="0539365D" w14:textId="77777777" w:rsidR="00FE4706" w:rsidRDefault="00FE4706" w:rsidP="00EC4AA5">
            <w:pPr>
              <w:pStyle w:val="DefaultFooterValueCell"/>
            </w:pPr>
            <w:r>
              <w:t>1 700,00</w:t>
            </w:r>
          </w:p>
        </w:tc>
        <w:tc>
          <w:tcPr>
            <w:tcW w:w="750" w:type="pct"/>
            <w:shd w:val="clear" w:color="auto" w:fill="FFFFFF"/>
          </w:tcPr>
          <w:p w14:paraId="7EE736C4" w14:textId="77777777" w:rsidR="00FE4706" w:rsidRDefault="00FE4706" w:rsidP="00EC4AA5">
            <w:pPr>
              <w:pStyle w:val="DefaultFooterValueCell"/>
            </w:pPr>
            <w:r>
              <w:t>607 884,00</w:t>
            </w:r>
          </w:p>
        </w:tc>
      </w:tr>
      <w:tr w:rsidR="00FE4706" w14:paraId="7F2670E6" w14:textId="77777777" w:rsidTr="00EC4AA5">
        <w:tc>
          <w:tcPr>
            <w:tcW w:w="2750" w:type="pct"/>
            <w:shd w:val="clear" w:color="auto" w:fill="FFFFFF"/>
          </w:tcPr>
          <w:p w14:paraId="661058EF" w14:textId="77777777" w:rsidR="00FE4706" w:rsidRDefault="00FE4706" w:rsidP="00EC4AA5">
            <w:pPr>
              <w:pStyle w:val="DefaultExplanationChangesTitleRowCell"/>
            </w:pPr>
            <w:r>
              <w:t>wydatki majątkowe, w tym:</w:t>
            </w:r>
          </w:p>
        </w:tc>
        <w:tc>
          <w:tcPr>
            <w:tcW w:w="750" w:type="pct"/>
            <w:shd w:val="clear" w:color="auto" w:fill="FFFFFF"/>
          </w:tcPr>
          <w:p w14:paraId="1C30BD44" w14:textId="77777777" w:rsidR="00FE4706" w:rsidRDefault="00FE4706" w:rsidP="00EC4AA5">
            <w:pPr>
              <w:pStyle w:val="DefaultFooterValueCell"/>
            </w:pPr>
            <w:r>
              <w:t>16 962 000,48</w:t>
            </w:r>
          </w:p>
        </w:tc>
        <w:tc>
          <w:tcPr>
            <w:tcW w:w="750" w:type="pct"/>
            <w:shd w:val="clear" w:color="auto" w:fill="FFFFFF"/>
          </w:tcPr>
          <w:p w14:paraId="14D99786" w14:textId="77777777" w:rsidR="00FE4706" w:rsidRDefault="00FE4706" w:rsidP="00EC4AA5">
            <w:pPr>
              <w:pStyle w:val="DefaultFooterValueCell"/>
            </w:pPr>
            <w:r>
              <w:t>-661 972,00</w:t>
            </w:r>
          </w:p>
        </w:tc>
        <w:tc>
          <w:tcPr>
            <w:tcW w:w="750" w:type="pct"/>
            <w:shd w:val="clear" w:color="auto" w:fill="FFFFFF"/>
          </w:tcPr>
          <w:p w14:paraId="7A969D88" w14:textId="77777777" w:rsidR="00FE4706" w:rsidRDefault="00FE4706" w:rsidP="00EC4AA5">
            <w:pPr>
              <w:pStyle w:val="DefaultFooterValueCell"/>
            </w:pPr>
            <w:r>
              <w:t>16 300 028,48</w:t>
            </w:r>
          </w:p>
        </w:tc>
      </w:tr>
      <w:tr w:rsidR="00FE4706" w14:paraId="29721F5B" w14:textId="77777777" w:rsidTr="00EC4AA5">
        <w:tc>
          <w:tcPr>
            <w:tcW w:w="2750" w:type="pct"/>
            <w:shd w:val="clear" w:color="auto" w:fill="FFFFFF"/>
          </w:tcPr>
          <w:p w14:paraId="00C6298F" w14:textId="77777777" w:rsidR="00FE4706" w:rsidRDefault="00FE4706" w:rsidP="00EC4AA5">
            <w:pPr>
              <w:pStyle w:val="DefaultExplanationChangesSectionRowCell"/>
            </w:pPr>
            <w:r>
              <w:t>Rolnictwo i łowiectwo</w:t>
            </w:r>
          </w:p>
        </w:tc>
        <w:tc>
          <w:tcPr>
            <w:tcW w:w="750" w:type="pct"/>
            <w:shd w:val="clear" w:color="auto" w:fill="FFFFFF"/>
          </w:tcPr>
          <w:p w14:paraId="4D350C1E" w14:textId="77777777" w:rsidR="00FE4706" w:rsidRDefault="00FE4706" w:rsidP="00EC4AA5">
            <w:pPr>
              <w:pStyle w:val="DefaultFooterValueCell"/>
            </w:pPr>
            <w:r>
              <w:t>203 815,00</w:t>
            </w:r>
          </w:p>
        </w:tc>
        <w:tc>
          <w:tcPr>
            <w:tcW w:w="750" w:type="pct"/>
            <w:shd w:val="clear" w:color="auto" w:fill="FFFFFF"/>
          </w:tcPr>
          <w:p w14:paraId="071ECB72" w14:textId="77777777" w:rsidR="00FE4706" w:rsidRDefault="00FE4706" w:rsidP="00EC4AA5">
            <w:pPr>
              <w:pStyle w:val="DefaultFooterValueCell"/>
            </w:pPr>
            <w:r>
              <w:t>-53 500,00</w:t>
            </w:r>
          </w:p>
        </w:tc>
        <w:tc>
          <w:tcPr>
            <w:tcW w:w="750" w:type="pct"/>
            <w:shd w:val="clear" w:color="auto" w:fill="FFFFFF"/>
          </w:tcPr>
          <w:p w14:paraId="436F8C9C" w14:textId="77777777" w:rsidR="00FE4706" w:rsidRDefault="00FE4706" w:rsidP="00EC4AA5">
            <w:pPr>
              <w:pStyle w:val="DefaultFooterValueCell"/>
            </w:pPr>
            <w:r>
              <w:t>150 315,00</w:t>
            </w:r>
          </w:p>
        </w:tc>
      </w:tr>
      <w:tr w:rsidR="00FE4706" w14:paraId="73AFD750" w14:textId="77777777" w:rsidTr="00EC4AA5">
        <w:tc>
          <w:tcPr>
            <w:tcW w:w="2750" w:type="pct"/>
            <w:shd w:val="clear" w:color="auto" w:fill="FFFFFF"/>
          </w:tcPr>
          <w:p w14:paraId="1A29A201" w14:textId="77777777" w:rsidR="00FE4706" w:rsidRDefault="00FE4706" w:rsidP="00EC4AA5">
            <w:pPr>
              <w:pStyle w:val="DefaultExplanationChangesSectionRowCell"/>
            </w:pPr>
            <w:r>
              <w:t>Transport i łączność</w:t>
            </w:r>
          </w:p>
        </w:tc>
        <w:tc>
          <w:tcPr>
            <w:tcW w:w="750" w:type="pct"/>
            <w:shd w:val="clear" w:color="auto" w:fill="FFFFFF"/>
          </w:tcPr>
          <w:p w14:paraId="4A38BFD4" w14:textId="77777777" w:rsidR="00FE4706" w:rsidRDefault="00FE4706" w:rsidP="00EC4AA5">
            <w:pPr>
              <w:pStyle w:val="DefaultFooterValueCell"/>
            </w:pPr>
            <w:r>
              <w:t>5 075 657,46</w:t>
            </w:r>
          </w:p>
        </w:tc>
        <w:tc>
          <w:tcPr>
            <w:tcW w:w="750" w:type="pct"/>
            <w:shd w:val="clear" w:color="auto" w:fill="FFFFFF"/>
          </w:tcPr>
          <w:p w14:paraId="7E23FC15" w14:textId="77777777" w:rsidR="00FE4706" w:rsidRDefault="00FE4706" w:rsidP="00EC4AA5">
            <w:pPr>
              <w:pStyle w:val="DefaultFooterValueCell"/>
            </w:pPr>
            <w:r>
              <w:t>-500 000,00</w:t>
            </w:r>
          </w:p>
        </w:tc>
        <w:tc>
          <w:tcPr>
            <w:tcW w:w="750" w:type="pct"/>
            <w:shd w:val="clear" w:color="auto" w:fill="FFFFFF"/>
          </w:tcPr>
          <w:p w14:paraId="458AAA30" w14:textId="77777777" w:rsidR="00FE4706" w:rsidRDefault="00FE4706" w:rsidP="00EC4AA5">
            <w:pPr>
              <w:pStyle w:val="DefaultFooterValueCell"/>
            </w:pPr>
            <w:r>
              <w:t>4 575 657,46</w:t>
            </w:r>
          </w:p>
        </w:tc>
      </w:tr>
      <w:tr w:rsidR="00FE4706" w14:paraId="04A62934" w14:textId="77777777" w:rsidTr="00EC4AA5">
        <w:tc>
          <w:tcPr>
            <w:tcW w:w="2750" w:type="pct"/>
            <w:shd w:val="clear" w:color="auto" w:fill="FFFFFF"/>
          </w:tcPr>
          <w:p w14:paraId="3BE41D23" w14:textId="77777777" w:rsidR="00FE4706" w:rsidRDefault="00FE4706" w:rsidP="00EC4AA5">
            <w:pPr>
              <w:pStyle w:val="DefaultExplanationChangesSectionRowCell"/>
            </w:pPr>
            <w:r>
              <w:t>Działalność usługowa</w:t>
            </w:r>
          </w:p>
        </w:tc>
        <w:tc>
          <w:tcPr>
            <w:tcW w:w="750" w:type="pct"/>
            <w:shd w:val="clear" w:color="auto" w:fill="FFFFFF"/>
          </w:tcPr>
          <w:p w14:paraId="393E91F8" w14:textId="77777777" w:rsidR="00FE4706" w:rsidRDefault="00FE4706" w:rsidP="00EC4AA5">
            <w:pPr>
              <w:pStyle w:val="DefaultFooterValueCell"/>
            </w:pPr>
            <w:r>
              <w:t>119 396,10</w:t>
            </w:r>
          </w:p>
        </w:tc>
        <w:tc>
          <w:tcPr>
            <w:tcW w:w="750" w:type="pct"/>
            <w:shd w:val="clear" w:color="auto" w:fill="FFFFFF"/>
          </w:tcPr>
          <w:p w14:paraId="3072B129" w14:textId="77777777" w:rsidR="00FE4706" w:rsidRDefault="00FE4706" w:rsidP="00EC4AA5">
            <w:pPr>
              <w:pStyle w:val="DefaultFooterValueCell"/>
            </w:pPr>
            <w:r>
              <w:t>-70 972,00</w:t>
            </w:r>
          </w:p>
        </w:tc>
        <w:tc>
          <w:tcPr>
            <w:tcW w:w="750" w:type="pct"/>
            <w:shd w:val="clear" w:color="auto" w:fill="FFFFFF"/>
          </w:tcPr>
          <w:p w14:paraId="3B03321C" w14:textId="77777777" w:rsidR="00FE4706" w:rsidRDefault="00FE4706" w:rsidP="00EC4AA5">
            <w:pPr>
              <w:pStyle w:val="DefaultFooterValueCell"/>
            </w:pPr>
            <w:r>
              <w:t>48 424,10</w:t>
            </w:r>
          </w:p>
        </w:tc>
      </w:tr>
      <w:tr w:rsidR="00FE4706" w14:paraId="342E4C90" w14:textId="77777777" w:rsidTr="00EC4AA5">
        <w:tc>
          <w:tcPr>
            <w:tcW w:w="2750" w:type="pct"/>
            <w:shd w:val="clear" w:color="auto" w:fill="FFFFFF"/>
          </w:tcPr>
          <w:p w14:paraId="758758E0" w14:textId="77777777" w:rsidR="00FE4706" w:rsidRDefault="00FE4706" w:rsidP="00EC4AA5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646970ED" w14:textId="77777777" w:rsidR="00FE4706" w:rsidRDefault="00FE4706" w:rsidP="00EC4AA5">
            <w:pPr>
              <w:pStyle w:val="DefaultFooterValueCell"/>
            </w:pPr>
            <w:r>
              <w:t>3 250 626,36</w:t>
            </w:r>
          </w:p>
        </w:tc>
        <w:tc>
          <w:tcPr>
            <w:tcW w:w="750" w:type="pct"/>
            <w:shd w:val="clear" w:color="auto" w:fill="FFFFFF"/>
          </w:tcPr>
          <w:p w14:paraId="3C1E0F23" w14:textId="77777777" w:rsidR="00FE4706" w:rsidRDefault="00FE4706" w:rsidP="00EC4AA5">
            <w:pPr>
              <w:pStyle w:val="DefaultFooterValueCell"/>
            </w:pPr>
            <w:r>
              <w:t>-7 500,00</w:t>
            </w:r>
          </w:p>
        </w:tc>
        <w:tc>
          <w:tcPr>
            <w:tcW w:w="750" w:type="pct"/>
            <w:shd w:val="clear" w:color="auto" w:fill="FFFFFF"/>
          </w:tcPr>
          <w:p w14:paraId="68377FCA" w14:textId="77777777" w:rsidR="00FE4706" w:rsidRDefault="00FE4706" w:rsidP="00EC4AA5">
            <w:pPr>
              <w:pStyle w:val="DefaultFooterValueCell"/>
            </w:pPr>
            <w:r>
              <w:t>3 243 126,36</w:t>
            </w:r>
          </w:p>
        </w:tc>
      </w:tr>
      <w:tr w:rsidR="00FE4706" w14:paraId="15F87AA1" w14:textId="77777777" w:rsidTr="00EC4AA5">
        <w:tc>
          <w:tcPr>
            <w:tcW w:w="2750" w:type="pct"/>
            <w:shd w:val="clear" w:color="auto" w:fill="FFFFFF"/>
          </w:tcPr>
          <w:p w14:paraId="6F3C0488" w14:textId="77777777" w:rsidR="00FE4706" w:rsidRDefault="00FE4706" w:rsidP="00EC4AA5">
            <w:pPr>
              <w:pStyle w:val="DefaultExplanationChangesSectionRowCell"/>
            </w:pPr>
            <w:r>
              <w:t>Kultura i ochrona dziedzictwa narodowego</w:t>
            </w:r>
          </w:p>
        </w:tc>
        <w:tc>
          <w:tcPr>
            <w:tcW w:w="750" w:type="pct"/>
            <w:shd w:val="clear" w:color="auto" w:fill="FFFFFF"/>
          </w:tcPr>
          <w:p w14:paraId="6C86B589" w14:textId="77777777" w:rsidR="00FE4706" w:rsidRDefault="00FE4706" w:rsidP="00EC4AA5">
            <w:pPr>
              <w:pStyle w:val="DefaultFooterValueCell"/>
            </w:pPr>
            <w:r>
              <w:t>2 157 087,34</w:t>
            </w:r>
          </w:p>
        </w:tc>
        <w:tc>
          <w:tcPr>
            <w:tcW w:w="750" w:type="pct"/>
            <w:shd w:val="clear" w:color="auto" w:fill="FFFFFF"/>
          </w:tcPr>
          <w:p w14:paraId="06EF4AC6" w14:textId="77777777" w:rsidR="00FE4706" w:rsidRDefault="00FE4706" w:rsidP="00EC4AA5">
            <w:pPr>
              <w:pStyle w:val="DefaultFooterValueCell"/>
            </w:pPr>
            <w:r>
              <w:t>-30 000,00</w:t>
            </w:r>
          </w:p>
        </w:tc>
        <w:tc>
          <w:tcPr>
            <w:tcW w:w="750" w:type="pct"/>
            <w:shd w:val="clear" w:color="auto" w:fill="FFFFFF"/>
          </w:tcPr>
          <w:p w14:paraId="2514471A" w14:textId="77777777" w:rsidR="00FE4706" w:rsidRDefault="00FE4706" w:rsidP="00EC4AA5">
            <w:pPr>
              <w:pStyle w:val="DefaultFooterValueCell"/>
            </w:pPr>
            <w:r>
              <w:t>2 127 087,34</w:t>
            </w:r>
          </w:p>
        </w:tc>
      </w:tr>
    </w:tbl>
    <w:p w14:paraId="78851F38" w14:textId="77777777" w:rsidR="00FE4706" w:rsidRDefault="00FE4706" w:rsidP="00FE4706"/>
    <w:p w14:paraId="260B920B" w14:textId="77777777" w:rsidR="00FE4706" w:rsidRDefault="00FE4706" w:rsidP="00FE4706">
      <w:pPr>
        <w:pStyle w:val="Heading1"/>
      </w:pPr>
      <w:r>
        <w:t>PRZYCHODY</w:t>
      </w:r>
    </w:p>
    <w:p w14:paraId="24EE7CA6" w14:textId="77777777" w:rsidR="00FE4706" w:rsidRDefault="00FE4706" w:rsidP="00FE4706">
      <w:r>
        <w:t>Przychody budżetu  Gminy Czerniejewo na rok 2024 zostają zmniejszone o kwotę 1 500 000,00 zł do kwoty 4 293 829,45 zł, w tym:</w:t>
      </w:r>
    </w:p>
    <w:p w14:paraId="6C30BF2C" w14:textId="77777777" w:rsidR="00FE4706" w:rsidRDefault="00FE4706" w:rsidP="00FE4706">
      <w:pPr>
        <w:pStyle w:val="ListParagraph"/>
        <w:numPr>
          <w:ilvl w:val="0"/>
          <w:numId w:val="9"/>
        </w:numPr>
      </w:pPr>
      <w:r>
        <w:t>„Przychody z zaciągniętych pożyczek i kredytów na rynku krajowym” ulegają zmniejszeniu o kwotę 1 500 000,00 zł do kwoty 3 938 547,20 zł</w:t>
      </w:r>
    </w:p>
    <w:p w14:paraId="2522F724" w14:textId="77777777" w:rsidR="00FE4706" w:rsidRDefault="00FE4706" w:rsidP="00FE4706">
      <w:r>
        <w:t>Podsumowanie zmian przychodów  Gminy Czerniejewo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FE4706" w14:paraId="1AE47ADE" w14:textId="77777777" w:rsidTr="00EC4AA5">
        <w:trPr>
          <w:tblHeader/>
        </w:trPr>
        <w:tc>
          <w:tcPr>
            <w:tcW w:w="2750" w:type="pct"/>
            <w:shd w:val="clear" w:color="auto" w:fill="3C3F49"/>
          </w:tcPr>
          <w:p w14:paraId="496FF92B" w14:textId="77777777" w:rsidR="00FE4706" w:rsidRDefault="00FE4706" w:rsidP="00EC4AA5">
            <w:pPr>
              <w:pStyle w:val="DefaultHeadingCell"/>
            </w:pPr>
            <w:r>
              <w:lastRenderedPageBreak/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67B6BF56" w14:textId="77777777" w:rsidR="00FE4706" w:rsidRDefault="00FE4706" w:rsidP="00EC4AA5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68D7227A" w14:textId="77777777" w:rsidR="00FE4706" w:rsidRDefault="00FE4706" w:rsidP="00EC4AA5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2052932A" w14:textId="77777777" w:rsidR="00FE4706" w:rsidRDefault="00FE4706" w:rsidP="00EC4AA5">
            <w:pPr>
              <w:pStyle w:val="DefaultHeadingCell"/>
            </w:pPr>
            <w:r>
              <w:t>Po zmianie</w:t>
            </w:r>
          </w:p>
        </w:tc>
      </w:tr>
      <w:tr w:rsidR="00FE4706" w14:paraId="1FF1E7AC" w14:textId="77777777" w:rsidTr="00EC4AA5">
        <w:tc>
          <w:tcPr>
            <w:tcW w:w="2750" w:type="pct"/>
            <w:shd w:val="clear" w:color="auto" w:fill="FFFFFF"/>
          </w:tcPr>
          <w:p w14:paraId="4A4A4A80" w14:textId="77777777" w:rsidR="00FE4706" w:rsidRDefault="00FE4706" w:rsidP="00EC4AA5">
            <w:pPr>
              <w:pStyle w:val="DefaultExplanationChangesTitleRowCell"/>
            </w:pPr>
            <w:r>
              <w:t>Przychody z zaciągniętych pożyczek i kredytów na rynku krajowym</w:t>
            </w:r>
          </w:p>
        </w:tc>
        <w:tc>
          <w:tcPr>
            <w:tcW w:w="750" w:type="pct"/>
            <w:shd w:val="clear" w:color="auto" w:fill="FFFFFF"/>
          </w:tcPr>
          <w:p w14:paraId="1F18DEA7" w14:textId="77777777" w:rsidR="00FE4706" w:rsidRDefault="00FE4706" w:rsidP="00EC4AA5">
            <w:pPr>
              <w:pStyle w:val="DefaultFooterValueCell"/>
            </w:pPr>
            <w:r>
              <w:t>5 438 547,20</w:t>
            </w:r>
          </w:p>
        </w:tc>
        <w:tc>
          <w:tcPr>
            <w:tcW w:w="750" w:type="pct"/>
            <w:shd w:val="clear" w:color="auto" w:fill="FFFFFF"/>
          </w:tcPr>
          <w:p w14:paraId="18227174" w14:textId="77777777" w:rsidR="00FE4706" w:rsidRDefault="00FE4706" w:rsidP="00EC4AA5">
            <w:pPr>
              <w:pStyle w:val="DefaultFooterValueCell"/>
            </w:pPr>
            <w:r>
              <w:t>-1 500 000,00</w:t>
            </w:r>
          </w:p>
        </w:tc>
        <w:tc>
          <w:tcPr>
            <w:tcW w:w="750" w:type="pct"/>
            <w:shd w:val="clear" w:color="auto" w:fill="FFFFFF"/>
          </w:tcPr>
          <w:p w14:paraId="7C673F3C" w14:textId="77777777" w:rsidR="00FE4706" w:rsidRDefault="00FE4706" w:rsidP="00EC4AA5">
            <w:pPr>
              <w:pStyle w:val="DefaultFooterValueCell"/>
            </w:pPr>
            <w:r>
              <w:t>3 938 547,20</w:t>
            </w:r>
          </w:p>
        </w:tc>
      </w:tr>
    </w:tbl>
    <w:p w14:paraId="1E51632A" w14:textId="77777777" w:rsidR="00FE4706" w:rsidRDefault="00FE4706" w:rsidP="00FE4706"/>
    <w:p w14:paraId="33560625" w14:textId="77777777" w:rsidR="00FE4706" w:rsidRDefault="00FE4706" w:rsidP="00FE4706">
      <w:pPr>
        <w:pStyle w:val="Heading1"/>
      </w:pPr>
      <w:r>
        <w:t>ROZCHODY</w:t>
      </w:r>
    </w:p>
    <w:p w14:paraId="063682A6" w14:textId="77777777" w:rsidR="00FE4706" w:rsidRDefault="00FE4706" w:rsidP="00FE4706">
      <w:pPr>
        <w:pStyle w:val="ParagraphLeftAlign"/>
        <w:sectPr w:rsidR="00FE4706" w:rsidSect="00FE4706">
          <w:pgSz w:w="11906" w:h="16838"/>
          <w:pgMar w:top="1417" w:right="1020" w:bottom="992" w:left="1020" w:header="720" w:footer="720" w:gutter="0"/>
          <w:cols w:space="708"/>
        </w:sectPr>
      </w:pPr>
      <w:r>
        <w:t>Rozchody budżetu  Gminy Czerniejewo na rok 2024 nie uległy zmianie.</w:t>
      </w:r>
    </w:p>
    <w:p w14:paraId="2E3ECB86" w14:textId="77777777" w:rsidR="00495103" w:rsidRPr="000B6861" w:rsidRDefault="00495103" w:rsidP="00495103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</w:pPr>
    </w:p>
    <w:p w14:paraId="3A12A20E" w14:textId="77777777" w:rsidR="000B6861" w:rsidRPr="000B6861" w:rsidRDefault="000B6861" w:rsidP="000B6861">
      <w:pPr>
        <w:pStyle w:val="ResolutionTitle"/>
      </w:pPr>
    </w:p>
    <w:p w14:paraId="77DFCCC6" w14:textId="77777777" w:rsidR="000B6861" w:rsidRDefault="000B6861">
      <w:pPr>
        <w:pStyle w:val="ResolutionTitle"/>
      </w:pPr>
    </w:p>
    <w:p w14:paraId="5FBFB207" w14:textId="77777777" w:rsidR="000B6861" w:rsidRDefault="000B6861">
      <w:pPr>
        <w:pStyle w:val="ResolutionTitle"/>
      </w:pPr>
    </w:p>
    <w:p w14:paraId="581D982C" w14:textId="77777777" w:rsidR="000B6861" w:rsidRDefault="000B6861">
      <w:pPr>
        <w:pStyle w:val="ResolutionTitle"/>
      </w:pPr>
    </w:p>
    <w:p w14:paraId="0263C3D4" w14:textId="77777777" w:rsidR="000B6861" w:rsidRDefault="000B6861">
      <w:pPr>
        <w:pStyle w:val="ResolutionTitle"/>
      </w:pPr>
    </w:p>
    <w:p w14:paraId="485C4873" w14:textId="77777777" w:rsidR="000B6861" w:rsidRDefault="000B6861">
      <w:pPr>
        <w:pStyle w:val="ResolutionTitle"/>
      </w:pPr>
    </w:p>
    <w:p w14:paraId="1754329B" w14:textId="77777777" w:rsidR="000B6861" w:rsidRDefault="000B6861">
      <w:pPr>
        <w:pStyle w:val="ResolutionTitle"/>
      </w:pPr>
    </w:p>
    <w:p w14:paraId="14263216" w14:textId="77777777" w:rsidR="000B6861" w:rsidRDefault="000B6861">
      <w:pPr>
        <w:pStyle w:val="ResolutionTitle"/>
      </w:pPr>
    </w:p>
    <w:p w14:paraId="185C3E4D" w14:textId="77777777" w:rsidR="000B6861" w:rsidRDefault="000B6861">
      <w:pPr>
        <w:pStyle w:val="ResolutionTitle"/>
      </w:pPr>
    </w:p>
    <w:p w14:paraId="25CECE51" w14:textId="77777777" w:rsidR="000B6861" w:rsidRDefault="000B6861">
      <w:pPr>
        <w:pStyle w:val="ResolutionTitle"/>
      </w:pPr>
    </w:p>
    <w:p w14:paraId="09CDB1B3" w14:textId="77777777" w:rsidR="000B6861" w:rsidRDefault="000B6861">
      <w:pPr>
        <w:pStyle w:val="ResolutionTitle"/>
      </w:pPr>
    </w:p>
    <w:p w14:paraId="3326E350" w14:textId="77777777" w:rsidR="000B6861" w:rsidRDefault="000B6861">
      <w:pPr>
        <w:pStyle w:val="ResolutionTitle"/>
      </w:pPr>
    </w:p>
    <w:p w14:paraId="75EB523F" w14:textId="77777777" w:rsidR="000B6861" w:rsidRDefault="000B6861">
      <w:pPr>
        <w:pStyle w:val="ResolutionTitle"/>
      </w:pPr>
    </w:p>
    <w:p w14:paraId="5FBF2116" w14:textId="77777777" w:rsidR="000B6861" w:rsidRDefault="000B6861">
      <w:pPr>
        <w:pStyle w:val="ResolutionTitle"/>
      </w:pPr>
    </w:p>
    <w:p w14:paraId="42653FE7" w14:textId="77777777" w:rsidR="000B6861" w:rsidRDefault="000B6861" w:rsidP="00495103">
      <w:pPr>
        <w:pStyle w:val="ResolutionTitle"/>
        <w:jc w:val="both"/>
      </w:pPr>
    </w:p>
    <w:p w14:paraId="415164DF" w14:textId="77777777" w:rsidR="000B6861" w:rsidRDefault="000B6861">
      <w:pPr>
        <w:pStyle w:val="ResolutionTitle"/>
      </w:pPr>
    </w:p>
    <w:sectPr w:rsidR="000B6861" w:rsidSect="000C0E84">
      <w:pgSz w:w="11906" w:h="16838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C085532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3ED6C5F"/>
    <w:multiLevelType w:val="multilevel"/>
    <w:tmpl w:val="66702C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381B3D4"/>
    <w:multiLevelType w:val="multilevel"/>
    <w:tmpl w:val="5FE40C1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BA94B34"/>
    <w:multiLevelType w:val="multilevel"/>
    <w:tmpl w:val="8F726C0C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4E15EF73"/>
    <w:multiLevelType w:val="multilevel"/>
    <w:tmpl w:val="48EC00C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54EEB6D1"/>
    <w:multiLevelType w:val="multilevel"/>
    <w:tmpl w:val="AE50B71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5B03231"/>
    <w:multiLevelType w:val="multilevel"/>
    <w:tmpl w:val="1FCAFF3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15F904E"/>
    <w:multiLevelType w:val="multilevel"/>
    <w:tmpl w:val="669256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71BF4C4E"/>
    <w:multiLevelType w:val="multilevel"/>
    <w:tmpl w:val="92822B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8AEF251"/>
    <w:multiLevelType w:val="multilevel"/>
    <w:tmpl w:val="66CAB5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840465234">
    <w:abstractNumId w:val="3"/>
  </w:num>
  <w:num w:numId="2" w16cid:durableId="2037003315">
    <w:abstractNumId w:val="4"/>
  </w:num>
  <w:num w:numId="3" w16cid:durableId="903371742">
    <w:abstractNumId w:val="8"/>
  </w:num>
  <w:num w:numId="4" w16cid:durableId="178740742">
    <w:abstractNumId w:val="5"/>
  </w:num>
  <w:num w:numId="5" w16cid:durableId="1221747620">
    <w:abstractNumId w:val="2"/>
  </w:num>
  <w:num w:numId="6" w16cid:durableId="1461410940">
    <w:abstractNumId w:val="9"/>
  </w:num>
  <w:num w:numId="7" w16cid:durableId="1884488247">
    <w:abstractNumId w:val="7"/>
  </w:num>
  <w:num w:numId="8" w16cid:durableId="408969637">
    <w:abstractNumId w:val="6"/>
  </w:num>
  <w:num w:numId="9" w16cid:durableId="112941699">
    <w:abstractNumId w:val="1"/>
  </w:num>
  <w:num w:numId="10" w16cid:durableId="928082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981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AA"/>
    <w:rsid w:val="00022396"/>
    <w:rsid w:val="0003615E"/>
    <w:rsid w:val="000767A8"/>
    <w:rsid w:val="000B6861"/>
    <w:rsid w:val="000C0E84"/>
    <w:rsid w:val="00101669"/>
    <w:rsid w:val="001449BC"/>
    <w:rsid w:val="001E6F07"/>
    <w:rsid w:val="00253B0C"/>
    <w:rsid w:val="003F7915"/>
    <w:rsid w:val="00403BDA"/>
    <w:rsid w:val="00427A7B"/>
    <w:rsid w:val="00431E3D"/>
    <w:rsid w:val="0044351C"/>
    <w:rsid w:val="00495103"/>
    <w:rsid w:val="0055215C"/>
    <w:rsid w:val="005B2B88"/>
    <w:rsid w:val="006A3CC2"/>
    <w:rsid w:val="006E49C2"/>
    <w:rsid w:val="00724C1C"/>
    <w:rsid w:val="007C6F49"/>
    <w:rsid w:val="007F20BC"/>
    <w:rsid w:val="00806758"/>
    <w:rsid w:val="00834DE5"/>
    <w:rsid w:val="008C3DE5"/>
    <w:rsid w:val="008D2C58"/>
    <w:rsid w:val="009A3358"/>
    <w:rsid w:val="00A66E60"/>
    <w:rsid w:val="00A83C2C"/>
    <w:rsid w:val="00C3469A"/>
    <w:rsid w:val="00C61547"/>
    <w:rsid w:val="00D9240D"/>
    <w:rsid w:val="00DC2DF6"/>
    <w:rsid w:val="00E947F3"/>
    <w:rsid w:val="00EB0392"/>
    <w:rsid w:val="00F86DAA"/>
    <w:rsid w:val="00FE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DCC3"/>
  <w15:docId w15:val="{C3D52EAC-4890-4B1B-AC99-0FD4FADB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kapitzlist">
    <w:name w:val="List Paragraph"/>
    <w:basedOn w:val="Normalny"/>
    <w:uiPriority w:val="34"/>
    <w:qFormat/>
    <w:rsid w:val="00495103"/>
    <w:pPr>
      <w:ind w:left="720"/>
      <w:contextualSpacing/>
    </w:pPr>
  </w:style>
  <w:style w:type="paragraph" w:customStyle="1" w:styleId="Normal">
    <w:name w:val="[Normal]"/>
    <w:uiPriority w:val="99"/>
    <w:rsid w:val="00A66E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4706"/>
    <w:pPr>
      <w:numPr>
        <w:ilvl w:val="1"/>
      </w:numPr>
    </w:pPr>
    <w:rPr>
      <w:rFonts w:asciiTheme="minorHAnsi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E4706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4916</Words>
  <Characters>29497</Characters>
  <Application>Microsoft Office Word</Application>
  <DocSecurity>0</DocSecurity>
  <Lines>245</Lines>
  <Paragraphs>68</Paragraphs>
  <ScaleCrop>false</ScaleCrop>
  <Company/>
  <LinksUpToDate>false</LinksUpToDate>
  <CharactersWithSpaces>34345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cp:lastPrinted>2024-11-25T10:35:00Z</cp:lastPrinted>
  <dcterms:created xsi:type="dcterms:W3CDTF">2024-11-25T10:56:00Z</dcterms:created>
  <dcterms:modified xsi:type="dcterms:W3CDTF">2024-11-25T11:31:00Z</dcterms:modified>
</cp:coreProperties>
</file>